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BC" w:rsidRDefault="00880946">
      <w:pPr>
        <w:pStyle w:val="Heading1"/>
        <w:bidi/>
        <w:rPr>
          <w:rFonts w:cs="Simplified Arabic"/>
          <w:sz w:val="28"/>
          <w:szCs w:val="28"/>
          <w:rtl/>
        </w:rPr>
      </w:pPr>
      <w:r w:rsidRPr="00880946">
        <w:rPr>
          <w:rFonts w:cs="Simplified Arabic"/>
          <w:noProof/>
          <w:szCs w:val="28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15pt;margin-top:1.3pt;width:45pt;height:27pt;z-index:251657728">
            <v:textbox style="mso-next-textbox:#_x0000_s1027">
              <w:txbxContent>
                <w:p w:rsidR="000F47E0" w:rsidRDefault="000F47E0" w:rsidP="00BB61F0">
                  <w:pPr>
                    <w:pStyle w:val="Heading3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18.1</w:t>
                  </w:r>
                </w:p>
              </w:txbxContent>
            </v:textbox>
          </v:shape>
        </w:pict>
      </w:r>
      <w:r w:rsidR="00ED0ABC">
        <w:rPr>
          <w:rFonts w:cs="Simplified Arabic" w:hint="cs"/>
          <w:sz w:val="28"/>
          <w:szCs w:val="28"/>
          <w:rtl/>
        </w:rPr>
        <w:t>السياحة</w:t>
      </w:r>
    </w:p>
    <w:p w:rsidR="00ED0ABC" w:rsidRDefault="00ED0ABC">
      <w:pPr>
        <w:pStyle w:val="Title"/>
        <w:ind w:hanging="143"/>
        <w:rPr>
          <w:sz w:val="28"/>
          <w:rtl/>
        </w:rPr>
      </w:pPr>
    </w:p>
    <w:p w:rsidR="00134117" w:rsidRPr="007A03C6" w:rsidRDefault="00134117" w:rsidP="00134117">
      <w:pPr>
        <w:pStyle w:val="Heading1"/>
        <w:bidi/>
        <w:jc w:val="left"/>
        <w:rPr>
          <w:rFonts w:cs="Simplified Arabic"/>
          <w:rtl/>
        </w:rPr>
      </w:pPr>
      <w:r w:rsidRPr="007A03C6">
        <w:rPr>
          <w:rFonts w:cs="Simplified Arabic" w:hint="cs"/>
          <w:rtl/>
        </w:rPr>
        <w:t>النشاط الفندقي</w:t>
      </w:r>
      <w:r w:rsidR="00691889">
        <w:rPr>
          <w:rFonts w:cs="Simplified Arabic" w:hint="cs"/>
          <w:rtl/>
        </w:rPr>
        <w:t>:</w:t>
      </w:r>
    </w:p>
    <w:p w:rsidR="000D37AC" w:rsidRPr="0025675D" w:rsidRDefault="000D37AC" w:rsidP="00636224">
      <w:pPr>
        <w:pStyle w:val="BodyText2"/>
        <w:jc w:val="both"/>
        <w:rPr>
          <w:rtl/>
        </w:rPr>
      </w:pPr>
      <w:r w:rsidRPr="0025675D">
        <w:rPr>
          <w:rFonts w:hint="cs"/>
          <w:rtl/>
        </w:rPr>
        <w:t xml:space="preserve">بلغ عدد الفنادق في الأراضي الفلسطينية خلال عام </w:t>
      </w:r>
      <w:r w:rsidRPr="0025675D">
        <w:t>2011</w:t>
      </w:r>
      <w:r w:rsidRPr="0025675D">
        <w:rPr>
          <w:rFonts w:hint="cs"/>
          <w:rtl/>
        </w:rPr>
        <w:t xml:space="preserve"> ما مجموعه </w:t>
      </w:r>
      <w:r w:rsidRPr="0025675D">
        <w:t>103</w:t>
      </w:r>
      <w:r w:rsidRPr="0025675D">
        <w:rPr>
          <w:rtl/>
        </w:rPr>
        <w:t xml:space="preserve"> فن</w:t>
      </w:r>
      <w:r w:rsidRPr="0025675D">
        <w:rPr>
          <w:rFonts w:hint="cs"/>
          <w:rtl/>
        </w:rPr>
        <w:t>ا</w:t>
      </w:r>
      <w:r w:rsidRPr="0025675D">
        <w:rPr>
          <w:rtl/>
        </w:rPr>
        <w:t>دق</w:t>
      </w:r>
      <w:r w:rsidRPr="0025675D">
        <w:rPr>
          <w:rFonts w:hint="cs"/>
          <w:rtl/>
        </w:rPr>
        <w:t xml:space="preserve">، وبلغ متوسط عدد الغرف فيها </w:t>
      </w:r>
      <w:r w:rsidRPr="0025675D">
        <w:t xml:space="preserve"> 5,528</w:t>
      </w:r>
      <w:r w:rsidRPr="0025675D">
        <w:rPr>
          <w:rtl/>
        </w:rPr>
        <w:t>غرفة</w:t>
      </w:r>
      <w:r w:rsidRPr="0025675D">
        <w:rPr>
          <w:rFonts w:hint="cs"/>
          <w:rtl/>
        </w:rPr>
        <w:t>، ومتوسط عدد الأسِرّة فيها</w:t>
      </w:r>
      <w:r w:rsidRPr="0025675D">
        <w:t xml:space="preserve">11,689 </w:t>
      </w:r>
      <w:r w:rsidRPr="0025675D">
        <w:rPr>
          <w:rFonts w:hint="cs"/>
          <w:rtl/>
        </w:rPr>
        <w:t xml:space="preserve"> سريرًا، حيث </w:t>
      </w:r>
      <w:r w:rsidRPr="0025675D">
        <w:rPr>
          <w:rFonts w:hint="eastAsia"/>
          <w:rtl/>
        </w:rPr>
        <w:t>بلغ</w:t>
      </w:r>
      <w:r w:rsidRPr="0025675D">
        <w:rPr>
          <w:rtl/>
        </w:rPr>
        <w:t xml:space="preserve"> عدد النزلاء </w:t>
      </w:r>
      <w:r w:rsidRPr="0025675D">
        <w:rPr>
          <w:rFonts w:hint="eastAsia"/>
          <w:rtl/>
        </w:rPr>
        <w:t>في</w:t>
      </w:r>
      <w:r w:rsidRPr="0025675D">
        <w:rPr>
          <w:rtl/>
        </w:rPr>
        <w:t xml:space="preserve"> جميع الفنادق العاملة في الأراضي الفلسطينية</w:t>
      </w:r>
      <w:r w:rsidRPr="0025675D">
        <w:rPr>
          <w:rFonts w:hint="cs"/>
          <w:rtl/>
        </w:rPr>
        <w:t xml:space="preserve"> ما مجموعه </w:t>
      </w:r>
      <w:r w:rsidRPr="0025675D">
        <w:t>510,435</w:t>
      </w:r>
      <w:r w:rsidRPr="0025675D">
        <w:rPr>
          <w:rFonts w:hint="cs"/>
          <w:rtl/>
        </w:rPr>
        <w:t xml:space="preserve"> نزيلا، أما عدد ليالي المبيت فقد بلغ </w:t>
      </w:r>
      <w:r w:rsidRPr="0025675D">
        <w:t>1,254,496</w:t>
      </w:r>
      <w:r w:rsidRPr="0025675D">
        <w:rPr>
          <w:rFonts w:hint="cs"/>
          <w:rtl/>
        </w:rPr>
        <w:t xml:space="preserve"> ليلة.  وقد بلغت نسبة اشغال الغرف الفندقية </w:t>
      </w:r>
      <w:r w:rsidRPr="0025675D">
        <w:t>26.1</w:t>
      </w:r>
      <w:r w:rsidRPr="0025675D">
        <w:rPr>
          <w:rFonts w:hint="cs"/>
          <w:rtl/>
        </w:rPr>
        <w:t xml:space="preserve">%، أما نسبة اشغال الأسرّة فقد بلغت </w:t>
      </w:r>
      <w:r w:rsidRPr="0025675D">
        <w:t>29.4</w:t>
      </w:r>
      <w:r w:rsidRPr="0025675D">
        <w:rPr>
          <w:rFonts w:hint="cs"/>
          <w:rtl/>
        </w:rPr>
        <w:t>%، و</w:t>
      </w:r>
      <w:r w:rsidRPr="0025675D">
        <w:rPr>
          <w:rtl/>
        </w:rPr>
        <w:t xml:space="preserve">متوسط عدد العاملين في </w:t>
      </w:r>
      <w:r w:rsidRPr="0025675D">
        <w:rPr>
          <w:rFonts w:hint="cs"/>
          <w:rtl/>
        </w:rPr>
        <w:t xml:space="preserve">الفنادق العاملة </w:t>
      </w:r>
      <w:r w:rsidRPr="0025675D">
        <w:t>2,25</w:t>
      </w:r>
      <w:r w:rsidR="00636224">
        <w:t>6</w:t>
      </w:r>
      <w:r w:rsidRPr="0025675D">
        <w:rPr>
          <w:rFonts w:hint="cs"/>
          <w:rtl/>
        </w:rPr>
        <w:t xml:space="preserve"> عاملاً خلال </w:t>
      </w:r>
      <w:r w:rsidRPr="0025675D">
        <w:t>2011</w:t>
      </w:r>
      <w:r w:rsidRPr="0025675D">
        <w:rPr>
          <w:rFonts w:hint="cs"/>
          <w:rtl/>
        </w:rPr>
        <w:t xml:space="preserve">، منهم </w:t>
      </w:r>
      <w:r w:rsidRPr="0025675D">
        <w:t>1,8</w:t>
      </w:r>
      <w:r w:rsidR="00636224">
        <w:t>30</w:t>
      </w:r>
      <w:r w:rsidRPr="0025675D">
        <w:rPr>
          <w:rFonts w:hint="cs"/>
          <w:rtl/>
        </w:rPr>
        <w:t xml:space="preserve"> ذكراً و</w:t>
      </w:r>
      <w:r w:rsidRPr="0025675D">
        <w:t>4</w:t>
      </w:r>
      <w:r w:rsidR="00636224">
        <w:t>26</w:t>
      </w:r>
      <w:r w:rsidRPr="0025675D">
        <w:rPr>
          <w:rFonts w:hint="cs"/>
          <w:rtl/>
        </w:rPr>
        <w:t xml:space="preserve"> أنثى.</w:t>
      </w:r>
    </w:p>
    <w:p w:rsidR="00134117" w:rsidRDefault="00134117" w:rsidP="00134117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</w:p>
    <w:p w:rsidR="00372F96" w:rsidRPr="00722703" w:rsidRDefault="00372F96" w:rsidP="00722703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>عدد الفنادق العاملة في الأراضي الفلسطينية حسب المنطقة،</w:t>
      </w: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372F96" w:rsidRPr="0025675D" w:rsidRDefault="00372F96" w:rsidP="00372F9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25675D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25675D">
        <w:rPr>
          <w:rFonts w:ascii="Arial" w:eastAsia="Times New Roman" w:hAnsi="Arial"/>
          <w:sz w:val="18"/>
          <w:szCs w:val="18"/>
          <w:lang w:eastAsia="en-US"/>
        </w:rPr>
        <w:t xml:space="preserve"> of </w:t>
      </w:r>
      <w:r w:rsidRPr="0025675D">
        <w:rPr>
          <w:rFonts w:ascii="Arial" w:eastAsia="Times New Roman" w:hAnsi="Arial" w:hint="default"/>
          <w:sz w:val="18"/>
          <w:szCs w:val="18"/>
          <w:lang w:eastAsia="en-US"/>
        </w:rPr>
        <w:t xml:space="preserve">Operating </w:t>
      </w:r>
      <w:r w:rsidRPr="0025675D">
        <w:rPr>
          <w:rFonts w:ascii="Arial" w:eastAsia="Times New Roman" w:hAnsi="Arial"/>
          <w:sz w:val="18"/>
          <w:szCs w:val="18"/>
          <w:lang w:eastAsia="en-US"/>
        </w:rPr>
        <w:t xml:space="preserve">Hotels in </w:t>
      </w:r>
      <w:r w:rsidRPr="0025675D">
        <w:rPr>
          <w:rFonts w:ascii="Arial" w:eastAsia="Times New Roman" w:hAnsi="Arial" w:hint="default"/>
          <w:sz w:val="18"/>
          <w:szCs w:val="18"/>
          <w:lang w:eastAsia="en-US"/>
        </w:rPr>
        <w:t xml:space="preserve">the </w:t>
      </w:r>
      <w:r w:rsidRPr="0025675D">
        <w:rPr>
          <w:rFonts w:ascii="Arial" w:eastAsia="Times New Roman" w:hAnsi="Arial"/>
          <w:sz w:val="18"/>
          <w:szCs w:val="18"/>
          <w:lang w:eastAsia="en-US"/>
        </w:rPr>
        <w:t>Palestinian Territory by Region,</w:t>
      </w:r>
      <w:r w:rsidRPr="0025675D">
        <w:rPr>
          <w:rFonts w:ascii="Arial" w:eastAsia="Times New Roman" w:hAnsi="Arial" w:hint="default"/>
          <w:sz w:val="18"/>
          <w:szCs w:val="18"/>
          <w:lang w:eastAsia="en-US"/>
        </w:rPr>
        <w:t xml:space="preserve"> 2011</w:t>
      </w:r>
    </w:p>
    <w:p w:rsidR="00372F96" w:rsidRPr="00FD5D30" w:rsidRDefault="00372F96" w:rsidP="00372F9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color w:val="FF0000"/>
          <w:sz w:val="8"/>
          <w:szCs w:val="8"/>
          <w:lang w:eastAsia="en-US"/>
        </w:rPr>
      </w:pPr>
    </w:p>
    <w:p w:rsidR="00372F96" w:rsidRPr="00FD5D30" w:rsidRDefault="002D6445" w:rsidP="00372F96">
      <w:pPr>
        <w:numPr>
          <w:ilvl w:val="12"/>
          <w:numId w:val="0"/>
        </w:numPr>
        <w:bidi/>
        <w:ind w:hanging="1"/>
        <w:jc w:val="center"/>
        <w:rPr>
          <w:rFonts w:cs="Simplified Arabic"/>
          <w:color w:val="FF0000"/>
          <w:rtl/>
        </w:rPr>
      </w:pPr>
      <w:r>
        <w:rPr>
          <w:noProof/>
          <w:color w:val="FF0000"/>
          <w:bdr w:val="single" w:sz="4" w:space="0" w:color="auto"/>
          <w:lang w:eastAsia="en-US"/>
        </w:rPr>
        <w:drawing>
          <wp:inline distT="0" distB="0" distL="0" distR="0">
            <wp:extent cx="4088765" cy="2225675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D0ABC" w:rsidRDefault="00ED0ABC">
      <w:pPr>
        <w:numPr>
          <w:ilvl w:val="12"/>
          <w:numId w:val="0"/>
        </w:numPr>
        <w:bidi/>
        <w:ind w:left="282"/>
        <w:jc w:val="lowKashida"/>
        <w:rPr>
          <w:rFonts w:cs="Simplified Arabic"/>
          <w:rtl/>
        </w:rPr>
      </w:pPr>
    </w:p>
    <w:p w:rsidR="008B3270" w:rsidRPr="008B3270" w:rsidRDefault="008B3270" w:rsidP="008B3270">
      <w:pPr>
        <w:pStyle w:val="BodyText2"/>
        <w:jc w:val="both"/>
      </w:pPr>
    </w:p>
    <w:p w:rsidR="00516058" w:rsidRDefault="00516058" w:rsidP="008B3270">
      <w:pPr>
        <w:pStyle w:val="BodyText2"/>
        <w:jc w:val="both"/>
        <w:sectPr w:rsidR="00516058" w:rsidSect="0038565B">
          <w:headerReference w:type="default" r:id="rId9"/>
          <w:footerReference w:type="even" r:id="rId10"/>
          <w:footerReference w:type="default" r:id="rId11"/>
          <w:type w:val="continuous"/>
          <w:pgSz w:w="9639" w:h="13608" w:code="9"/>
          <w:pgMar w:top="1418" w:right="1418" w:bottom="1418" w:left="1418" w:header="680" w:footer="680" w:gutter="0"/>
          <w:pgNumType w:start="177"/>
          <w:cols w:space="720"/>
        </w:sectPr>
      </w:pPr>
    </w:p>
    <w:p w:rsidR="00ED0ABC" w:rsidRPr="00722703" w:rsidRDefault="00ED0ABC" w:rsidP="00722703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>المؤشرات الرئيسة للنشاط الفندقي في الأراضي الفلسطينية حسب المنطقة،</w:t>
      </w:r>
      <w:r w:rsidR="007B33C9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ED0ABC" w:rsidRDefault="00ED0ABC" w:rsidP="007B33C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rtl/>
          <w:lang w:eastAsia="en-US"/>
        </w:rPr>
      </w:pPr>
      <w:r w:rsidRPr="00B778C9">
        <w:rPr>
          <w:rFonts w:ascii="Arial" w:eastAsia="Times New Roman" w:hAnsi="Arial"/>
          <w:sz w:val="18"/>
          <w:szCs w:val="18"/>
          <w:lang w:eastAsia="en-US"/>
        </w:rPr>
        <w:t xml:space="preserve">Main Indicators for Hotel Activities in </w:t>
      </w:r>
      <w:r w:rsidRPr="00B778C9">
        <w:rPr>
          <w:rFonts w:ascii="Arial" w:eastAsia="Times New Roman" w:hAnsi="Arial" w:hint="default"/>
          <w:sz w:val="18"/>
          <w:szCs w:val="18"/>
          <w:lang w:eastAsia="en-US"/>
        </w:rPr>
        <w:t xml:space="preserve">the </w:t>
      </w:r>
      <w:r w:rsidRPr="00B778C9">
        <w:rPr>
          <w:rFonts w:ascii="Arial" w:eastAsia="Times New Roman" w:hAnsi="Arial"/>
          <w:sz w:val="18"/>
          <w:szCs w:val="18"/>
          <w:lang w:eastAsia="en-US"/>
        </w:rPr>
        <w:t>Palestinian Territory by Region,</w:t>
      </w:r>
      <w:r w:rsidRPr="00B778C9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7B33C9">
        <w:rPr>
          <w:rFonts w:ascii="Arial" w:eastAsia="Times New Roman" w:hAnsi="Arial" w:hint="default"/>
          <w:sz w:val="18"/>
          <w:szCs w:val="18"/>
          <w:lang w:eastAsia="en-US"/>
        </w:rPr>
        <w:t>2011</w:t>
      </w:r>
    </w:p>
    <w:p w:rsidR="00ED0ABC" w:rsidRPr="00B778C9" w:rsidRDefault="00ED0ABC">
      <w:pPr>
        <w:bidi/>
        <w:jc w:val="center"/>
        <w:rPr>
          <w:sz w:val="8"/>
          <w:szCs w:val="8"/>
          <w:rtl/>
          <w:lang w:eastAsia="en-US"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54"/>
        <w:gridCol w:w="984"/>
        <w:gridCol w:w="818"/>
        <w:gridCol w:w="953"/>
        <w:gridCol w:w="955"/>
        <w:gridCol w:w="857"/>
        <w:gridCol w:w="165"/>
        <w:gridCol w:w="1015"/>
        <w:gridCol w:w="1219"/>
        <w:gridCol w:w="910"/>
        <w:gridCol w:w="989"/>
        <w:gridCol w:w="737"/>
        <w:gridCol w:w="1251"/>
      </w:tblGrid>
      <w:tr w:rsidR="00B778C9" w:rsidRPr="00A02EFC" w:rsidTr="00B778C9">
        <w:trPr>
          <w:trHeight w:val="704"/>
          <w:jc w:val="center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الفنادق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B778C9" w:rsidRPr="00A02EFC" w:rsidRDefault="00B778C9" w:rsidP="004A7D9C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  <w:r w:rsidR="00E4301E" w:rsidRPr="00A02EF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ة</w:t>
            </w:r>
          </w:p>
          <w:p w:rsidR="00B778C9" w:rsidRPr="00A02EFC" w:rsidRDefault="00B778C9" w:rsidP="004A7D9C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B778C9" w:rsidRPr="00A02EFC" w:rsidRDefault="00B778C9" w:rsidP="004A7D9C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الأسرة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</w:p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Beds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النزلاء</w:t>
            </w:r>
          </w:p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Guests</w:t>
            </w:r>
          </w:p>
        </w:tc>
        <w:tc>
          <w:tcPr>
            <w:tcW w:w="1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ليالي المبيت</w:t>
            </w:r>
          </w:p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Nights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معدل مدة</w:t>
            </w:r>
          </w:p>
          <w:p w:rsidR="00B778C9" w:rsidRPr="00A02EFC" w:rsidRDefault="00B778C9" w:rsidP="004A7D9C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الإقامة (ليلة)</w:t>
            </w:r>
          </w:p>
          <w:p w:rsidR="00B778C9" w:rsidRPr="00A02EFC" w:rsidRDefault="00B778C9" w:rsidP="004A7D9C">
            <w:pPr>
              <w:pStyle w:val="BodyText3"/>
              <w:rPr>
                <w:rFonts w:eastAsia="Arial Unicode MS"/>
                <w:sz w:val="16"/>
                <w:szCs w:val="16"/>
              </w:rPr>
            </w:pPr>
            <w:r w:rsidRPr="00A02EFC">
              <w:rPr>
                <w:sz w:val="16"/>
                <w:szCs w:val="16"/>
              </w:rPr>
              <w:t>Average length</w:t>
            </w:r>
          </w:p>
          <w:p w:rsidR="00B778C9" w:rsidRPr="00A02EFC" w:rsidRDefault="00B778C9" w:rsidP="004A7D9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of Stay</w:t>
            </w:r>
          </w:p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(Night)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إشغال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الغرف</w:t>
            </w:r>
          </w:p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Room Occupancy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78C9" w:rsidRPr="00A02EFC" w:rsidRDefault="00B778C9" w:rsidP="004A7D9C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إشغال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الأس</w:t>
            </w:r>
            <w:r w:rsidR="00E4301E"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ّ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رة</w:t>
            </w:r>
          </w:p>
          <w:p w:rsidR="00B778C9" w:rsidRPr="00A02EFC" w:rsidRDefault="00B778C9" w:rsidP="00E4301E">
            <w:pPr>
              <w:pStyle w:val="Heading1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Bed Occupancy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B778C9" w:rsidRPr="00A02EFC" w:rsidTr="00B778C9">
        <w:trPr>
          <w:trHeight w:val="922"/>
          <w:jc w:val="center"/>
        </w:trPr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0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78C9" w:rsidRPr="00A02EFC" w:rsidRDefault="00B778C9" w:rsidP="004A7D9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8C9" w:rsidRPr="00A02EFC" w:rsidRDefault="00B778C9" w:rsidP="004A7D9C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B778C9" w:rsidRPr="00A02EFC" w:rsidRDefault="00B778C9" w:rsidP="004A7D9C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B778C9" w:rsidRPr="00A02EFC" w:rsidRDefault="00B778C9" w:rsidP="004A7D9C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9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78C9" w:rsidRPr="00A02EFC" w:rsidRDefault="00B778C9" w:rsidP="00905E87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B778C9" w:rsidRPr="00A02EFC" w:rsidRDefault="00B778C9" w:rsidP="00905E87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8C9" w:rsidRPr="00A02EFC" w:rsidRDefault="00B778C9" w:rsidP="004A7D9C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B778C9" w:rsidRPr="00A02EFC" w:rsidRDefault="00B778C9" w:rsidP="004A7D9C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B778C9" w:rsidRPr="00A02EFC" w:rsidRDefault="00B778C9" w:rsidP="004A7D9C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78C9" w:rsidRPr="00A02EFC" w:rsidRDefault="00B778C9" w:rsidP="00905E87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B778C9" w:rsidRPr="00A02EFC" w:rsidRDefault="00B778C9" w:rsidP="00905E87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251" w:type="dxa"/>
            <w:vMerge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4A7D9C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</w:p>
        </w:tc>
      </w:tr>
      <w:tr w:rsidR="00372F96" w:rsidRPr="00A02EFC" w:rsidTr="00B778C9">
        <w:trPr>
          <w:trHeight w:val="513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pStyle w:val="Heading1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الأراضي الفلسطينية</w:t>
            </w: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103</w:t>
            </w:r>
          </w:p>
        </w:tc>
        <w:tc>
          <w:tcPr>
            <w:tcW w:w="818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5,528</w:t>
            </w:r>
          </w:p>
        </w:tc>
        <w:tc>
          <w:tcPr>
            <w:tcW w:w="953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pStyle w:val="font5"/>
              <w:spacing w:before="0" w:beforeAutospacing="0" w:after="0" w:afterAutospacing="0"/>
              <w:ind w:right="104"/>
              <w:jc w:val="right"/>
              <w:rPr>
                <w:rFonts w:ascii="Arial" w:eastAsia="Times New Roman" w:hAnsi="Arial" w:cs="Simplified Arabic" w:hint="default"/>
                <w:sz w:val="16"/>
                <w:szCs w:val="16"/>
              </w:rPr>
            </w:pPr>
            <w:r w:rsidRPr="00A02EFC">
              <w:rPr>
                <w:rFonts w:ascii="Arial" w:eastAsia="Times New Roman" w:hAnsi="Arial" w:cs="Simplified Arabic" w:hint="default"/>
                <w:sz w:val="16"/>
                <w:szCs w:val="16"/>
              </w:rPr>
              <w:t>11,689</w:t>
            </w: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510,435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1,254,496</w:t>
            </w:r>
          </w:p>
        </w:tc>
        <w:tc>
          <w:tcPr>
            <w:tcW w:w="1015" w:type="dxa"/>
            <w:tcBorders>
              <w:top w:val="single" w:sz="4" w:space="0" w:color="auto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  <w:t>2.5</w:t>
            </w: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  <w:t>1,440.6</w:t>
            </w: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  <w:t>26.1</w:t>
            </w: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  <w:t>3,437.0</w:t>
            </w:r>
          </w:p>
        </w:tc>
        <w:tc>
          <w:tcPr>
            <w:tcW w:w="73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  <w:t>29.4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ind w:right="-229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Palestinian </w:t>
            </w:r>
          </w:p>
          <w:p w:rsidR="00372F96" w:rsidRPr="00A02EFC" w:rsidRDefault="00372F96" w:rsidP="004A7D9C">
            <w:pPr>
              <w:ind w:right="-229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Territory</w:t>
            </w:r>
          </w:p>
        </w:tc>
      </w:tr>
      <w:tr w:rsidR="00372F96" w:rsidRPr="00A02EFC" w:rsidTr="00B778C9">
        <w:trPr>
          <w:trHeight w:val="342"/>
          <w:jc w:val="center"/>
        </w:trPr>
        <w:tc>
          <w:tcPr>
            <w:tcW w:w="10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</w:t>
            </w:r>
            <w:r w:rsidRPr="00A02EFC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A02EFC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</w:t>
            </w:r>
          </w:p>
        </w:tc>
        <w:tc>
          <w:tcPr>
            <w:tcW w:w="984" w:type="dxa"/>
            <w:tcBorders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18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185</w:t>
            </w:r>
          </w:p>
        </w:tc>
        <w:tc>
          <w:tcPr>
            <w:tcW w:w="953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508</w:t>
            </w:r>
          </w:p>
        </w:tc>
        <w:tc>
          <w:tcPr>
            <w:tcW w:w="955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14,807</w:t>
            </w:r>
          </w:p>
        </w:tc>
        <w:tc>
          <w:tcPr>
            <w:tcW w:w="1022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22,870</w:t>
            </w: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1.5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38,4</w:t>
            </w:r>
          </w:p>
        </w:tc>
        <w:tc>
          <w:tcPr>
            <w:tcW w:w="910" w:type="dxa"/>
            <w:tcBorders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20.8</w:t>
            </w:r>
          </w:p>
        </w:tc>
        <w:tc>
          <w:tcPr>
            <w:tcW w:w="989" w:type="dxa"/>
            <w:tcBorders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62,7</w:t>
            </w:r>
          </w:p>
        </w:tc>
        <w:tc>
          <w:tcPr>
            <w:tcW w:w="737" w:type="dxa"/>
            <w:tcBorders>
              <w:bottom w:val="nil"/>
              <w:right w:val="single" w:sz="4" w:space="0" w:color="auto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12.3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North of West Bank</w:t>
            </w:r>
          </w:p>
        </w:tc>
      </w:tr>
      <w:tr w:rsidR="00372F96" w:rsidRPr="00A02EFC" w:rsidTr="00B778C9">
        <w:trPr>
          <w:trHeight w:val="342"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81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1,279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2,776</w:t>
            </w:r>
          </w:p>
        </w:tc>
        <w:tc>
          <w:tcPr>
            <w:tcW w:w="95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82,932</w:t>
            </w:r>
          </w:p>
        </w:tc>
        <w:tc>
          <w:tcPr>
            <w:tcW w:w="1022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220,362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2.7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446,3</w:t>
            </w:r>
          </w:p>
        </w:tc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34.9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603,7</w:t>
            </w:r>
          </w:p>
        </w:tc>
        <w:tc>
          <w:tcPr>
            <w:tcW w:w="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21.8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pStyle w:val="Heading9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b w:val="0"/>
                <w:bCs w:val="0"/>
                <w:sz w:val="16"/>
                <w:szCs w:val="16"/>
                <w:lang w:eastAsia="en-US"/>
              </w:rPr>
              <w:t>Middle of West Bank</w:t>
            </w:r>
          </w:p>
        </w:tc>
      </w:tr>
      <w:tr w:rsidR="00372F96" w:rsidRPr="00A02EFC" w:rsidTr="00B778C9">
        <w:trPr>
          <w:trHeight w:val="342"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818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1,478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3,079</w:t>
            </w:r>
          </w:p>
        </w:tc>
        <w:tc>
          <w:tcPr>
            <w:tcW w:w="95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184,469</w:t>
            </w:r>
          </w:p>
        </w:tc>
        <w:tc>
          <w:tcPr>
            <w:tcW w:w="1022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432,636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617,3</w:t>
            </w:r>
          </w:p>
        </w:tc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41.8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1,185.3</w:t>
            </w:r>
          </w:p>
        </w:tc>
        <w:tc>
          <w:tcPr>
            <w:tcW w:w="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38.5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pStyle w:val="Heading9"/>
              <w:rPr>
                <w:rFonts w:eastAsia="Arial Unicode MS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</w:p>
        </w:tc>
      </w:tr>
      <w:tr w:rsidR="00372F96" w:rsidRPr="00A02EFC" w:rsidTr="00B778C9">
        <w:trPr>
          <w:trHeight w:val="342"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818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2,050</w:t>
            </w:r>
          </w:p>
        </w:tc>
        <w:tc>
          <w:tcPr>
            <w:tcW w:w="953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4,341</w:t>
            </w:r>
          </w:p>
        </w:tc>
        <w:tc>
          <w:tcPr>
            <w:tcW w:w="955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225,164</w:t>
            </w:r>
          </w:p>
        </w:tc>
        <w:tc>
          <w:tcPr>
            <w:tcW w:w="1022" w:type="dxa"/>
            <w:gridSpan w:val="2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569,641</w:t>
            </w:r>
          </w:p>
        </w:tc>
        <w:tc>
          <w:tcPr>
            <w:tcW w:w="1015" w:type="dxa"/>
            <w:tcBorders>
              <w:top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2.5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315,0</w:t>
            </w:r>
          </w:p>
        </w:tc>
        <w:tc>
          <w:tcPr>
            <w:tcW w:w="910" w:type="dxa"/>
            <w:tcBorders>
              <w:top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15.4</w:t>
            </w:r>
          </w:p>
        </w:tc>
        <w:tc>
          <w:tcPr>
            <w:tcW w:w="989" w:type="dxa"/>
            <w:tcBorders>
              <w:top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1,560.7</w:t>
            </w:r>
          </w:p>
        </w:tc>
        <w:tc>
          <w:tcPr>
            <w:tcW w:w="737" w:type="dxa"/>
            <w:tcBorders>
              <w:top w:val="nil"/>
              <w:right w:val="single" w:sz="4" w:space="0" w:color="auto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36.0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South of West Bank</w:t>
            </w:r>
          </w:p>
        </w:tc>
      </w:tr>
      <w:tr w:rsidR="00372F96" w:rsidRPr="00A02EFC" w:rsidTr="00B778C9">
        <w:trPr>
          <w:trHeight w:val="342"/>
          <w:jc w:val="center"/>
        </w:trPr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قطاع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غزة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18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536</w:t>
            </w:r>
          </w:p>
        </w:tc>
        <w:tc>
          <w:tcPr>
            <w:tcW w:w="953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985</w:t>
            </w:r>
          </w:p>
        </w:tc>
        <w:tc>
          <w:tcPr>
            <w:tcW w:w="955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3,063</w:t>
            </w:r>
          </w:p>
        </w:tc>
        <w:tc>
          <w:tcPr>
            <w:tcW w:w="1022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996FDF">
            <w:pPr>
              <w:ind w:right="10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8,987</w:t>
            </w: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2.9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23,5</w:t>
            </w:r>
          </w:p>
        </w:tc>
        <w:tc>
          <w:tcPr>
            <w:tcW w:w="910" w:type="dxa"/>
            <w:tcBorders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4.4</w:t>
            </w:r>
          </w:p>
        </w:tc>
        <w:tc>
          <w:tcPr>
            <w:tcW w:w="989" w:type="dxa"/>
            <w:tcBorders>
              <w:bottom w:val="nil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24,6</w:t>
            </w:r>
          </w:p>
        </w:tc>
        <w:tc>
          <w:tcPr>
            <w:tcW w:w="737" w:type="dxa"/>
            <w:tcBorders>
              <w:bottom w:val="nil"/>
              <w:right w:val="single" w:sz="4" w:space="0" w:color="auto"/>
            </w:tcBorders>
            <w:vAlign w:val="center"/>
          </w:tcPr>
          <w:p w:rsidR="00372F96" w:rsidRPr="00A02EFC" w:rsidRDefault="00372F96" w:rsidP="00996FDF">
            <w:pPr>
              <w:ind w:right="63"/>
              <w:jc w:val="right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  <w:t>2.5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72F96" w:rsidRPr="00A02EFC" w:rsidRDefault="00372F96" w:rsidP="004A7D9C">
            <w:pPr>
              <w:pStyle w:val="Heading9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b w:val="0"/>
                <w:bCs w:val="0"/>
                <w:sz w:val="16"/>
                <w:szCs w:val="16"/>
                <w:lang w:eastAsia="en-US"/>
              </w:rPr>
              <w:t xml:space="preserve">Gaza Strip  </w:t>
            </w:r>
          </w:p>
        </w:tc>
      </w:tr>
      <w:tr w:rsidR="00B778C9" w:rsidRPr="00A02EFC" w:rsidTr="00B778C9">
        <w:trPr>
          <w:trHeight w:val="232"/>
          <w:jc w:val="center"/>
        </w:trPr>
        <w:tc>
          <w:tcPr>
            <w:tcW w:w="5621" w:type="dxa"/>
            <w:gridSpan w:val="6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B778C9">
            <w:pPr>
              <w:bidi/>
              <w:ind w:right="-850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يمثل عدد الفنادق 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في نهاية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6286" w:type="dxa"/>
            <w:gridSpan w:val="7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 w:rsidP="00B778C9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* Represents No. of hotels at the end of the year</w:t>
            </w:r>
          </w:p>
        </w:tc>
      </w:tr>
    </w:tbl>
    <w:p w:rsidR="00ED0ABC" w:rsidRPr="00B778C9" w:rsidRDefault="00ED0ABC">
      <w:pPr>
        <w:bidi/>
        <w:jc w:val="center"/>
        <w:rPr>
          <w:rtl/>
        </w:rPr>
      </w:pPr>
    </w:p>
    <w:p w:rsidR="00ED0ABC" w:rsidRDefault="00ED0ABC">
      <w:pPr>
        <w:bidi/>
        <w:jc w:val="center"/>
        <w:rPr>
          <w:rtl/>
        </w:rPr>
      </w:pPr>
    </w:p>
    <w:p w:rsidR="00ED0ABC" w:rsidRDefault="00ED0ABC">
      <w:pPr>
        <w:bidi/>
        <w:jc w:val="center"/>
        <w:rPr>
          <w:rtl/>
        </w:rPr>
      </w:pPr>
    </w:p>
    <w:p w:rsidR="00ED0ABC" w:rsidRDefault="00ED0ABC">
      <w:pPr>
        <w:bidi/>
        <w:jc w:val="center"/>
        <w:rPr>
          <w:rtl/>
        </w:rPr>
      </w:pPr>
    </w:p>
    <w:p w:rsidR="00224554" w:rsidRDefault="00224554" w:rsidP="00224554">
      <w:pPr>
        <w:bidi/>
        <w:jc w:val="center"/>
        <w:rPr>
          <w:rtl/>
        </w:rPr>
      </w:pPr>
    </w:p>
    <w:p w:rsidR="00224554" w:rsidRDefault="00224554" w:rsidP="00224554">
      <w:pPr>
        <w:bidi/>
        <w:jc w:val="center"/>
        <w:rPr>
          <w:rtl/>
        </w:rPr>
      </w:pPr>
    </w:p>
    <w:p w:rsidR="00ED0ABC" w:rsidRPr="00722703" w:rsidRDefault="00ED0ABC" w:rsidP="00722703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متوسط عدد غرف </w:t>
      </w:r>
      <w:r w:rsidRPr="00722703">
        <w:rPr>
          <w:rFonts w:ascii="Simplified Arabic" w:hAnsi="Simplified Arabic" w:cs="Simplified Arabic" w:hint="eastAsia"/>
          <w:b/>
          <w:bCs/>
          <w:noProof/>
          <w:color w:val="000000"/>
          <w:sz w:val="18"/>
          <w:szCs w:val="18"/>
          <w:rtl/>
          <w:lang w:eastAsia="en-US"/>
        </w:rPr>
        <w:t>الفنادق</w:t>
      </w: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حسب السعة والمنطقة، </w:t>
      </w:r>
      <w:r w:rsidR="007B33C9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ED0ABC" w:rsidRPr="00B778C9" w:rsidRDefault="00ED0ABC" w:rsidP="007B33C9">
      <w:pPr>
        <w:pStyle w:val="Heading7"/>
        <w:bidi w:val="0"/>
        <w:rPr>
          <w:rFonts w:cs="Simplified Arabic"/>
          <w:lang w:eastAsia="en-US"/>
        </w:rPr>
      </w:pPr>
      <w:r w:rsidRPr="00B778C9">
        <w:rPr>
          <w:rFonts w:cs="Simplified Arabic"/>
          <w:lang w:eastAsia="en-US"/>
        </w:rPr>
        <w:t xml:space="preserve"> Average Number of  Hotel Rooms by Capacity and Region, </w:t>
      </w:r>
      <w:r w:rsidR="007B33C9">
        <w:rPr>
          <w:rFonts w:cs="Simplified Arabic"/>
          <w:lang w:eastAsia="en-US"/>
        </w:rPr>
        <w:t>2011</w:t>
      </w:r>
    </w:p>
    <w:p w:rsidR="00ED0ABC" w:rsidRPr="00B778C9" w:rsidRDefault="00ED0ABC">
      <w:pPr>
        <w:rPr>
          <w:sz w:val="8"/>
          <w:szCs w:val="8"/>
        </w:rPr>
      </w:pPr>
    </w:p>
    <w:tbl>
      <w:tblPr>
        <w:bidiVisual/>
        <w:tblW w:w="1191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97"/>
        <w:gridCol w:w="1016"/>
        <w:gridCol w:w="1137"/>
        <w:gridCol w:w="1106"/>
        <w:gridCol w:w="1409"/>
        <w:gridCol w:w="1034"/>
        <w:gridCol w:w="1058"/>
        <w:gridCol w:w="1112"/>
        <w:gridCol w:w="2143"/>
      </w:tblGrid>
      <w:tr w:rsidR="00B778C9" w:rsidRPr="00A02EFC" w:rsidTr="004C63B4">
        <w:trPr>
          <w:cantSplit/>
          <w:trHeight w:hRule="exact" w:val="284"/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 w:rsidP="00B778C9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السعة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pStyle w:val="Heading7"/>
              <w:bidi w:val="0"/>
              <w:ind w:right="106" w:firstLine="106"/>
              <w:jc w:val="lef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sz w:val="16"/>
                <w:szCs w:val="16"/>
                <w:lang w:eastAsia="en-US"/>
              </w:rPr>
              <w:t>Capacity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pStyle w:val="Heading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B778C9" w:rsidRPr="00A02EFC" w:rsidRDefault="00B778C9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sz w:val="16"/>
                <w:szCs w:val="16"/>
                <w:lang w:eastAsia="en-US"/>
              </w:rPr>
              <w:t>Total</w:t>
            </w:r>
          </w:p>
          <w:p w:rsidR="00B778C9" w:rsidRPr="00A02EFC" w:rsidRDefault="00B778C9">
            <w:pPr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B778C9" w:rsidRPr="00A02EFC" w:rsidTr="004C63B4">
        <w:trPr>
          <w:cantSplit/>
          <w:trHeight w:val="548"/>
          <w:jc w:val="center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مفردة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Single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مزدوجة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Double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ثلاثية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Triple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رباعية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Quadruple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أجنحة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Suits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أخرى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778C9" w:rsidRPr="00A02EFC" w:rsidRDefault="00B778C9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F58A0" w:rsidRPr="00A02EFC" w:rsidTr="004C63B4">
        <w:trPr>
          <w:cantSplit/>
          <w:trHeight w:val="340"/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cs"/>
                <w:sz w:val="16"/>
                <w:szCs w:val="16"/>
                <w:rtl/>
                <w:lang w:eastAsia="en-US"/>
              </w:rPr>
              <w:t xml:space="preserve">  الأراضي الفلسطينية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934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3,322</w:t>
            </w: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725</w:t>
            </w:r>
          </w:p>
        </w:tc>
        <w:tc>
          <w:tcPr>
            <w:tcW w:w="1409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184</w:t>
            </w:r>
          </w:p>
        </w:tc>
        <w:tc>
          <w:tcPr>
            <w:tcW w:w="1034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1112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5,528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sz w:val="16"/>
                <w:szCs w:val="16"/>
                <w:lang w:eastAsia="en-US"/>
              </w:rPr>
              <w:t> Palestinian Territory</w:t>
            </w:r>
          </w:p>
        </w:tc>
      </w:tr>
      <w:tr w:rsidR="008F58A0" w:rsidRPr="00A02EFC" w:rsidTr="004C63B4">
        <w:trPr>
          <w:cantSplit/>
          <w:trHeight w:val="340"/>
          <w:jc w:val="center"/>
        </w:trPr>
        <w:tc>
          <w:tcPr>
            <w:tcW w:w="189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A02EFC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1016" w:type="dxa"/>
            <w:tcBorders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29</w:t>
            </w:r>
          </w:p>
        </w:tc>
        <w:tc>
          <w:tcPr>
            <w:tcW w:w="1137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100</w:t>
            </w:r>
          </w:p>
        </w:tc>
        <w:tc>
          <w:tcPr>
            <w:tcW w:w="1106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13</w:t>
            </w:r>
          </w:p>
        </w:tc>
        <w:tc>
          <w:tcPr>
            <w:tcW w:w="1409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2</w:t>
            </w:r>
          </w:p>
        </w:tc>
        <w:tc>
          <w:tcPr>
            <w:tcW w:w="1034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37</w:t>
            </w:r>
          </w:p>
        </w:tc>
        <w:tc>
          <w:tcPr>
            <w:tcW w:w="1058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3</w:t>
            </w:r>
          </w:p>
        </w:tc>
        <w:tc>
          <w:tcPr>
            <w:tcW w:w="1112" w:type="dxa"/>
            <w:tcBorders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185</w:t>
            </w:r>
          </w:p>
        </w:tc>
        <w:tc>
          <w:tcPr>
            <w:tcW w:w="214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8F58A0" w:rsidRPr="00A02EFC" w:rsidTr="004C63B4">
        <w:trPr>
          <w:cantSplit/>
          <w:trHeight w:val="340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341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618</w:t>
            </w:r>
          </w:p>
        </w:tc>
        <w:tc>
          <w:tcPr>
            <w:tcW w:w="110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115</w:t>
            </w:r>
          </w:p>
        </w:tc>
        <w:tc>
          <w:tcPr>
            <w:tcW w:w="1409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72</w:t>
            </w:r>
          </w:p>
        </w:tc>
        <w:tc>
          <w:tcPr>
            <w:tcW w:w="1034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126</w:t>
            </w:r>
          </w:p>
        </w:tc>
        <w:tc>
          <w:tcPr>
            <w:tcW w:w="1058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7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1,279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tabs>
                <w:tab w:val="right" w:pos="19"/>
              </w:tabs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Middle of West Bank </w:t>
            </w:r>
          </w:p>
        </w:tc>
      </w:tr>
      <w:tr w:rsidR="008F58A0" w:rsidRPr="00A02EFC" w:rsidTr="004C63B4">
        <w:trPr>
          <w:cantSplit/>
          <w:trHeight w:val="340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251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846</w:t>
            </w:r>
          </w:p>
        </w:tc>
        <w:tc>
          <w:tcPr>
            <w:tcW w:w="110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226</w:t>
            </w:r>
          </w:p>
        </w:tc>
        <w:tc>
          <w:tcPr>
            <w:tcW w:w="1409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67</w:t>
            </w:r>
          </w:p>
        </w:tc>
        <w:tc>
          <w:tcPr>
            <w:tcW w:w="1034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58</w:t>
            </w:r>
          </w:p>
        </w:tc>
        <w:tc>
          <w:tcPr>
            <w:tcW w:w="1058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31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1,478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 </w:t>
            </w:r>
          </w:p>
        </w:tc>
      </w:tr>
      <w:tr w:rsidR="008F58A0" w:rsidRPr="00A02EFC" w:rsidTr="004C63B4">
        <w:trPr>
          <w:cantSplit/>
          <w:trHeight w:val="340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202</w:t>
            </w:r>
          </w:p>
        </w:tc>
        <w:tc>
          <w:tcPr>
            <w:tcW w:w="1137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1,370</w:t>
            </w:r>
          </w:p>
        </w:tc>
        <w:tc>
          <w:tcPr>
            <w:tcW w:w="110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366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43</w:t>
            </w:r>
          </w:p>
        </w:tc>
        <w:tc>
          <w:tcPr>
            <w:tcW w:w="1034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67</w:t>
            </w:r>
          </w:p>
        </w:tc>
        <w:tc>
          <w:tcPr>
            <w:tcW w:w="1058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2</w:t>
            </w:r>
          </w:p>
        </w:tc>
        <w:tc>
          <w:tcPr>
            <w:tcW w:w="1112" w:type="dxa"/>
            <w:tcBorders>
              <w:top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2,050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8F58A0" w:rsidRPr="00A02EFC" w:rsidTr="004C63B4">
        <w:trPr>
          <w:cantSplit/>
          <w:trHeight w:val="340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111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388</w: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5</w:t>
            </w:r>
          </w:p>
        </w:tc>
        <w:tc>
          <w:tcPr>
            <w:tcW w:w="1409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0</w:t>
            </w:r>
          </w:p>
        </w:tc>
        <w:tc>
          <w:tcPr>
            <w:tcW w:w="1034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32</w:t>
            </w: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0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 w:rsidP="00996FDF">
            <w:pPr>
              <w:keepNext/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536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F58A0" w:rsidRPr="00A02EFC" w:rsidRDefault="008F58A0">
            <w:pPr>
              <w:pStyle w:val="Heading7"/>
              <w:tabs>
                <w:tab w:val="right" w:pos="0"/>
              </w:tabs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Gaza Strip </w:t>
            </w:r>
          </w:p>
        </w:tc>
      </w:tr>
    </w:tbl>
    <w:p w:rsidR="009674D9" w:rsidRPr="00967A28" w:rsidRDefault="009674D9" w:rsidP="007B33C9">
      <w:pPr>
        <w:bidi/>
        <w:ind w:left="1"/>
        <w:jc w:val="center"/>
        <w:rPr>
          <w:rFonts w:ascii="Arial" w:hAnsi="Arial" w:cs="Simplified Arabic"/>
          <w:b/>
          <w:bCs/>
          <w:sz w:val="18"/>
          <w:szCs w:val="18"/>
          <w:rtl/>
          <w:lang w:eastAsia="en-US"/>
        </w:rPr>
      </w:pPr>
    </w:p>
    <w:p w:rsidR="009674D9" w:rsidRDefault="009674D9" w:rsidP="007B33C9">
      <w:pPr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9674D9" w:rsidRDefault="009674D9" w:rsidP="009674D9">
      <w:pPr>
        <w:tabs>
          <w:tab w:val="left" w:pos="5854"/>
        </w:tabs>
        <w:bidi/>
        <w:ind w:left="1"/>
        <w:rPr>
          <w:rFonts w:ascii="Arial" w:hAnsi="Arial" w:cs="Simplified Arabic"/>
          <w:sz w:val="18"/>
          <w:szCs w:val="18"/>
          <w:rtl/>
          <w:lang w:eastAsia="en-US"/>
        </w:rPr>
      </w:pPr>
      <w:r>
        <w:rPr>
          <w:rFonts w:ascii="Arial" w:hAnsi="Arial" w:cs="Simplified Arabic"/>
          <w:sz w:val="18"/>
          <w:szCs w:val="18"/>
          <w:rtl/>
          <w:lang w:eastAsia="en-US"/>
        </w:rPr>
        <w:tab/>
      </w:r>
    </w:p>
    <w:p w:rsidR="00ED0ABC" w:rsidRPr="00722703" w:rsidRDefault="00F47495" w:rsidP="00722703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9674D9">
        <w:rPr>
          <w:rFonts w:ascii="Arial" w:hAnsi="Arial" w:cs="Simplified Arabic"/>
          <w:sz w:val="18"/>
          <w:szCs w:val="18"/>
          <w:rtl/>
          <w:lang w:eastAsia="en-US"/>
        </w:rPr>
        <w:br w:type="page"/>
      </w:r>
      <w:r w:rsidR="00ED0ABC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عدد الغرف المتاحة والتجهيزات المتوفرة فيها حسب المنطقة </w:t>
      </w:r>
      <w:r w:rsidR="00ED0ABC" w:rsidRPr="00722703">
        <w:rPr>
          <w:rFonts w:ascii="Simplified Arabic" w:hAnsi="Simplified Arabic" w:cs="Simplified Arabic" w:hint="eastAsia"/>
          <w:b/>
          <w:bCs/>
          <w:noProof/>
          <w:color w:val="000000"/>
          <w:sz w:val="18"/>
          <w:szCs w:val="18"/>
          <w:rtl/>
          <w:lang w:eastAsia="en-US"/>
        </w:rPr>
        <w:t>في</w:t>
      </w:r>
      <w:r w:rsidR="00ED0ABC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كانون </w:t>
      </w:r>
      <w:r w:rsidR="00ED0ABC" w:rsidRPr="00722703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أول،</w:t>
      </w:r>
      <w:r w:rsidR="00ED0ABC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</w:t>
      </w:r>
      <w:r w:rsidR="007B33C9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ED0ABC" w:rsidRPr="00B778C9" w:rsidRDefault="00ED0ABC" w:rsidP="007B33C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B778C9">
        <w:rPr>
          <w:rFonts w:ascii="Arial" w:eastAsia="Times New Roman" w:hAnsi="Arial"/>
          <w:sz w:val="18"/>
          <w:szCs w:val="18"/>
          <w:lang w:eastAsia="en-US"/>
        </w:rPr>
        <w:t xml:space="preserve">Number of Hotels and Rooms by Facilities and Region as of December, </w:t>
      </w:r>
      <w:r w:rsidR="007B33C9">
        <w:rPr>
          <w:rFonts w:ascii="Arial" w:eastAsia="Times New Roman" w:hAnsi="Arial" w:hint="default"/>
          <w:sz w:val="18"/>
          <w:szCs w:val="18"/>
          <w:lang w:eastAsia="en-US"/>
        </w:rPr>
        <w:t>2011</w:t>
      </w:r>
    </w:p>
    <w:p w:rsidR="00ED0ABC" w:rsidRPr="00B778C9" w:rsidRDefault="00ED0ABC">
      <w:pPr>
        <w:jc w:val="center"/>
        <w:rPr>
          <w:sz w:val="8"/>
          <w:szCs w:val="8"/>
          <w:lang w:eastAsia="en-US"/>
        </w:rPr>
      </w:pPr>
    </w:p>
    <w:tbl>
      <w:tblPr>
        <w:bidiVisual/>
        <w:tblW w:w="11912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0"/>
        <w:gridCol w:w="709"/>
        <w:gridCol w:w="1115"/>
        <w:gridCol w:w="849"/>
        <w:gridCol w:w="1161"/>
        <w:gridCol w:w="9"/>
        <w:gridCol w:w="932"/>
        <w:gridCol w:w="196"/>
        <w:gridCol w:w="813"/>
        <w:gridCol w:w="12"/>
        <w:gridCol w:w="963"/>
        <w:gridCol w:w="12"/>
        <w:gridCol w:w="964"/>
        <w:gridCol w:w="976"/>
        <w:gridCol w:w="1278"/>
        <w:gridCol w:w="1073"/>
      </w:tblGrid>
      <w:tr w:rsidR="008040C3" w:rsidRPr="00A02EFC" w:rsidTr="008040C3">
        <w:trPr>
          <w:trHeight w:val="28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040C3" w:rsidRPr="00A02EFC" w:rsidRDefault="008040C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040C3" w:rsidRPr="00A02EFC" w:rsidRDefault="008040C3" w:rsidP="00655D7E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8040C3" w:rsidRPr="00A02EFC" w:rsidRDefault="008040C3" w:rsidP="00655D7E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</w:t>
            </w:r>
          </w:p>
          <w:p w:rsidR="008040C3" w:rsidRPr="00A02EFC" w:rsidRDefault="008040C3" w:rsidP="00655D7E">
            <w:pPr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040C3" w:rsidRPr="00A02EFC" w:rsidRDefault="008040C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مجموع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عدد</w:t>
            </w:r>
          </w:p>
          <w:p w:rsidR="008040C3" w:rsidRPr="00A02EFC" w:rsidRDefault="008040C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  <w:r w:rsidRPr="00A02EF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ة</w:t>
            </w:r>
          </w:p>
          <w:p w:rsidR="008040C3" w:rsidRPr="00A02EFC" w:rsidRDefault="008040C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Total No.</w:t>
            </w:r>
          </w:p>
          <w:p w:rsidR="008040C3" w:rsidRPr="00A02EFC" w:rsidRDefault="008040C3">
            <w:pPr>
              <w:bidi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 xml:space="preserve">of  </w:t>
            </w:r>
            <w:proofErr w:type="spellStart"/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Rooms</w:t>
            </w:r>
            <w:proofErr w:type="spellEnd"/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40C3" w:rsidRPr="00A02EFC" w:rsidRDefault="008040C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التجهيزات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في الغرف</w:t>
            </w:r>
          </w:p>
        </w:tc>
        <w:tc>
          <w:tcPr>
            <w:tcW w:w="42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040C3" w:rsidRPr="00A02EFC" w:rsidRDefault="008040C3">
            <w:pPr>
              <w:pStyle w:val="Heading7"/>
              <w:tabs>
                <w:tab w:val="right" w:pos="-175"/>
              </w:tabs>
              <w:ind w:left="-582" w:firstLine="142"/>
              <w:jc w:val="righ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sz w:val="16"/>
                <w:szCs w:val="16"/>
                <w:lang w:eastAsia="en-US"/>
              </w:rPr>
              <w:t>Rooms Facilities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040C3" w:rsidRPr="00A02EFC" w:rsidRDefault="008040C3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B778C9" w:rsidRPr="00A02EFC" w:rsidTr="008040C3">
        <w:trPr>
          <w:trHeight w:val="108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تلفزيون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T.V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ثلاجة</w:t>
            </w:r>
          </w:p>
          <w:p w:rsidR="00B778C9" w:rsidRPr="00A02EFC" w:rsidRDefault="00B778C9" w:rsidP="00A329E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proofErr w:type="spellStart"/>
            <w:r w:rsidRPr="00A02EFC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Refrigerator</w:t>
            </w:r>
            <w:proofErr w:type="spellEnd"/>
          </w:p>
        </w:tc>
        <w:tc>
          <w:tcPr>
            <w:tcW w:w="113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هاتف</w:t>
            </w:r>
          </w:p>
          <w:p w:rsidR="00B778C9" w:rsidRPr="00A02EFC" w:rsidRDefault="00B778C9" w:rsidP="00A329ED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Telephone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مذياع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Radio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حمام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خاص</w:t>
            </w:r>
          </w:p>
          <w:p w:rsidR="00B778C9" w:rsidRPr="00A02EFC" w:rsidRDefault="00B778C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Private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Bathroom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تدفئة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Heaters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تكييف</w:t>
            </w:r>
          </w:p>
          <w:p w:rsidR="00B778C9" w:rsidRPr="00A02EFC" w:rsidRDefault="00B778C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Air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1278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إنترنت</w:t>
            </w:r>
          </w:p>
          <w:p w:rsidR="00B778C9" w:rsidRPr="00A02EFC" w:rsidRDefault="00B778C9" w:rsidP="00B778C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Internet</w:t>
            </w: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8C9" w:rsidRPr="00A02EFC" w:rsidRDefault="00B778C9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</w:tr>
      <w:tr w:rsidR="000202C7" w:rsidRPr="00A02EFC" w:rsidTr="008040C3">
        <w:trPr>
          <w:trHeight w:val="28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>
            <w:pPr>
              <w:bidi/>
              <w:ind w:left="56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الأراضي الفلسطينية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103</w:t>
            </w:r>
          </w:p>
        </w:tc>
        <w:tc>
          <w:tcPr>
            <w:tcW w:w="1115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104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5,833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5,307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3,851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5,309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351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5,619</w:t>
            </w: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5,607</w:t>
            </w:r>
          </w:p>
        </w:tc>
        <w:tc>
          <w:tcPr>
            <w:tcW w:w="976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5,422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2,951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BB0FC1">
            <w:pPr>
              <w:ind w:right="-15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Palestinian   Territory</w:t>
            </w:r>
          </w:p>
        </w:tc>
      </w:tr>
      <w:tr w:rsidR="000202C7" w:rsidRPr="00A02EFC" w:rsidTr="008040C3">
        <w:trPr>
          <w:trHeight w:val="284"/>
          <w:jc w:val="center"/>
        </w:trPr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>
            <w:pPr>
              <w:pStyle w:val="font5"/>
              <w:bidi/>
              <w:spacing w:before="0" w:beforeAutospacing="0" w:after="0" w:afterAutospacing="0"/>
              <w:ind w:left="56"/>
              <w:rPr>
                <w:rFonts w:ascii="Arial" w:eastAsia="Times New Roman" w:hAnsi="Arial" w:cs="Simplified Arabic" w:hint="default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eastAsia="Times New Roman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15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104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223</w:t>
            </w:r>
          </w:p>
        </w:tc>
        <w:tc>
          <w:tcPr>
            <w:tcW w:w="849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201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201</w:t>
            </w:r>
          </w:p>
        </w:tc>
        <w:tc>
          <w:tcPr>
            <w:tcW w:w="1128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201</w:t>
            </w:r>
          </w:p>
        </w:tc>
        <w:tc>
          <w:tcPr>
            <w:tcW w:w="825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75" w:type="dxa"/>
            <w:gridSpan w:val="2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964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97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1278" w:type="dxa"/>
            <w:tcBorders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07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BB0FC1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North of West Bank</w:t>
            </w:r>
          </w:p>
        </w:tc>
      </w:tr>
      <w:tr w:rsidR="000202C7" w:rsidRPr="00A02EFC" w:rsidTr="008040C3">
        <w:trPr>
          <w:trHeight w:val="28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>
            <w:pPr>
              <w:bidi/>
              <w:ind w:left="56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11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104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1,343</w:t>
            </w:r>
          </w:p>
        </w:tc>
        <w:tc>
          <w:tcPr>
            <w:tcW w:w="849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1,314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1,175</w:t>
            </w:r>
          </w:p>
        </w:tc>
        <w:tc>
          <w:tcPr>
            <w:tcW w:w="1128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1,302</w:t>
            </w:r>
          </w:p>
        </w:tc>
        <w:tc>
          <w:tcPr>
            <w:tcW w:w="825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75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1,341</w:t>
            </w:r>
          </w:p>
        </w:tc>
        <w:tc>
          <w:tcPr>
            <w:tcW w:w="964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1,343</w:t>
            </w:r>
          </w:p>
        </w:tc>
        <w:tc>
          <w:tcPr>
            <w:tcW w:w="97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1,343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1,207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BB0FC1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Middle of West  Bank</w:t>
            </w:r>
          </w:p>
        </w:tc>
      </w:tr>
      <w:tr w:rsidR="000202C7" w:rsidRPr="00A02EFC" w:rsidTr="008040C3">
        <w:trPr>
          <w:trHeight w:val="28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>
            <w:pPr>
              <w:bidi/>
              <w:ind w:left="56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104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1,455</w:t>
            </w:r>
          </w:p>
        </w:tc>
        <w:tc>
          <w:tcPr>
            <w:tcW w:w="849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1,244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599</w:t>
            </w:r>
          </w:p>
        </w:tc>
        <w:tc>
          <w:tcPr>
            <w:tcW w:w="1128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1,344</w:t>
            </w:r>
          </w:p>
        </w:tc>
        <w:tc>
          <w:tcPr>
            <w:tcW w:w="825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975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1,401</w:t>
            </w:r>
          </w:p>
        </w:tc>
        <w:tc>
          <w:tcPr>
            <w:tcW w:w="964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1,415</w:t>
            </w:r>
          </w:p>
        </w:tc>
        <w:tc>
          <w:tcPr>
            <w:tcW w:w="97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1,428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BB0FC1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Jerusalem</w:t>
            </w:r>
          </w:p>
        </w:tc>
      </w:tr>
      <w:tr w:rsidR="000202C7" w:rsidRPr="00A02EFC" w:rsidTr="008040C3">
        <w:trPr>
          <w:trHeight w:val="28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>
            <w:pPr>
              <w:bidi/>
              <w:ind w:left="56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104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2,185</w:t>
            </w:r>
          </w:p>
        </w:tc>
        <w:tc>
          <w:tcPr>
            <w:tcW w:w="849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1,969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1,319</w:t>
            </w:r>
          </w:p>
        </w:tc>
        <w:tc>
          <w:tcPr>
            <w:tcW w:w="1128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1,883</w:t>
            </w:r>
          </w:p>
        </w:tc>
        <w:tc>
          <w:tcPr>
            <w:tcW w:w="825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93</w:t>
            </w:r>
          </w:p>
        </w:tc>
        <w:tc>
          <w:tcPr>
            <w:tcW w:w="975" w:type="dxa"/>
            <w:gridSpan w:val="2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2,090</w:t>
            </w:r>
          </w:p>
        </w:tc>
        <w:tc>
          <w:tcPr>
            <w:tcW w:w="964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2,073</w:t>
            </w:r>
          </w:p>
        </w:tc>
        <w:tc>
          <w:tcPr>
            <w:tcW w:w="97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1,875</w:t>
            </w:r>
          </w:p>
        </w:tc>
        <w:tc>
          <w:tcPr>
            <w:tcW w:w="1278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914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BB0FC1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South of West Bank</w:t>
            </w:r>
          </w:p>
        </w:tc>
      </w:tr>
      <w:tr w:rsidR="000202C7" w:rsidRPr="00A02EFC" w:rsidTr="008040C3">
        <w:trPr>
          <w:trHeight w:val="28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>
            <w:pPr>
              <w:bidi/>
              <w:ind w:left="56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104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627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579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557</w:t>
            </w:r>
          </w:p>
        </w:tc>
        <w:tc>
          <w:tcPr>
            <w:tcW w:w="1128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579</w:t>
            </w:r>
          </w:p>
        </w:tc>
        <w:tc>
          <w:tcPr>
            <w:tcW w:w="825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58</w:t>
            </w:r>
          </w:p>
        </w:tc>
        <w:tc>
          <w:tcPr>
            <w:tcW w:w="975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579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568</w:t>
            </w:r>
          </w:p>
        </w:tc>
        <w:tc>
          <w:tcPr>
            <w:tcW w:w="976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568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996FDF">
            <w:pPr>
              <w:bidi/>
              <w:ind w:left="57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550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2C7" w:rsidRPr="00A02EFC" w:rsidRDefault="000202C7" w:rsidP="00BB0FC1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Gaza Strip</w:t>
            </w:r>
          </w:p>
        </w:tc>
      </w:tr>
      <w:tr w:rsidR="008D7D2C" w:rsidRPr="00A02EFC" w:rsidTr="008D7D2C">
        <w:trPr>
          <w:trHeight w:val="232"/>
          <w:jc w:val="center"/>
        </w:trPr>
        <w:tc>
          <w:tcPr>
            <w:tcW w:w="5625" w:type="dxa"/>
            <w:gridSpan w:val="7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7D2C" w:rsidRDefault="008D7D2C" w:rsidP="00C35D51">
            <w:pPr>
              <w:bidi/>
              <w:ind w:left="1"/>
              <w:rPr>
                <w:rtl/>
                <w:lang w:eastAsia="en-US"/>
              </w:rPr>
            </w:pPr>
            <w:proofErr w:type="spellStart"/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يمثل عدد الفنادق 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في نهاية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  <w:p w:rsidR="008D7D2C" w:rsidRPr="00A02EFC" w:rsidRDefault="008D7D2C" w:rsidP="00C35D51">
            <w:pPr>
              <w:tabs>
                <w:tab w:val="left" w:pos="0"/>
              </w:tabs>
              <w:bidi/>
              <w:ind w:right="-850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6287" w:type="dxa"/>
            <w:gridSpan w:val="9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7D2C" w:rsidRPr="00A02EFC" w:rsidRDefault="008D7D2C" w:rsidP="00C35D51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* Represents No. of hotels at the end of the year</w:t>
            </w:r>
          </w:p>
        </w:tc>
      </w:tr>
    </w:tbl>
    <w:p w:rsidR="00B778C9" w:rsidRDefault="00B778C9">
      <w:pPr>
        <w:pStyle w:val="xl34"/>
        <w:pBdr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sz w:val="22"/>
          <w:szCs w:val="22"/>
          <w:lang w:eastAsia="en-US"/>
        </w:rPr>
        <w:sectPr w:rsidR="00B778C9" w:rsidSect="0055581E">
          <w:headerReference w:type="default" r:id="rId12"/>
          <w:footerReference w:type="default" r:id="rId13"/>
          <w:type w:val="continuous"/>
          <w:pgSz w:w="13608" w:h="9639" w:orient="landscape" w:code="9"/>
          <w:pgMar w:top="1418" w:right="1418" w:bottom="1418" w:left="1418" w:header="720" w:footer="720" w:gutter="0"/>
          <w:pgNumType w:start="178"/>
          <w:cols w:space="720"/>
        </w:sectPr>
      </w:pPr>
    </w:p>
    <w:p w:rsidR="00ED0ABC" w:rsidRPr="00722703" w:rsidRDefault="00ED0ABC" w:rsidP="007B33C9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 متوسط عدد العاملين في الفنادق حسب طبيعة العمل والجنس </w:t>
      </w:r>
      <w:r w:rsidRPr="00722703">
        <w:rPr>
          <w:rFonts w:ascii="Simplified Arabic" w:hAnsi="Simplified Arabic" w:cs="Simplified Arabic" w:hint="eastAsia"/>
          <w:b/>
          <w:bCs/>
          <w:noProof/>
          <w:color w:val="000000"/>
          <w:sz w:val="18"/>
          <w:szCs w:val="18"/>
          <w:rtl/>
          <w:lang w:eastAsia="en-US"/>
        </w:rPr>
        <w:t>والمنطقة</w:t>
      </w: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، </w:t>
      </w:r>
      <w:r w:rsidR="007B33C9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ED0ABC" w:rsidRPr="00F47495" w:rsidRDefault="00ED0ABC" w:rsidP="007B33C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F47495">
        <w:rPr>
          <w:rFonts w:ascii="Arial" w:eastAsia="Times New Roman" w:hAnsi="Arial"/>
          <w:sz w:val="18"/>
          <w:szCs w:val="18"/>
          <w:lang w:eastAsia="en-US"/>
        </w:rPr>
        <w:t xml:space="preserve">Average Number of </w:t>
      </w:r>
      <w:r w:rsidR="001111EF" w:rsidRPr="001111EF">
        <w:rPr>
          <w:rFonts w:ascii="Arial" w:eastAsia="Times New Roman" w:hAnsi="Arial"/>
          <w:sz w:val="18"/>
          <w:szCs w:val="18"/>
          <w:lang w:eastAsia="en-US"/>
        </w:rPr>
        <w:t>Employed Persons</w:t>
      </w:r>
      <w:r w:rsidR="001111EF" w:rsidRPr="00F47495">
        <w:rPr>
          <w:rFonts w:ascii="Arial" w:eastAsia="Times New Roman" w:hAnsi="Arial"/>
          <w:sz w:val="18"/>
          <w:szCs w:val="18"/>
          <w:lang w:eastAsia="en-US"/>
        </w:rPr>
        <w:t xml:space="preserve"> </w:t>
      </w:r>
      <w:r w:rsidRPr="00F47495">
        <w:rPr>
          <w:rFonts w:ascii="Arial" w:eastAsia="Times New Roman" w:hAnsi="Arial"/>
          <w:sz w:val="18"/>
          <w:szCs w:val="18"/>
          <w:lang w:eastAsia="en-US"/>
        </w:rPr>
        <w:t>in Hotels by Type of Work, Sex,</w:t>
      </w:r>
      <w:r w:rsidRPr="001111EF">
        <w:rPr>
          <w:rFonts w:ascii="Arial" w:eastAsia="Times New Roman" w:hAnsi="Arial"/>
          <w:sz w:val="18"/>
          <w:szCs w:val="18"/>
          <w:lang w:eastAsia="en-US"/>
        </w:rPr>
        <w:t xml:space="preserve"> and</w:t>
      </w:r>
      <w:r w:rsidRPr="00F47495">
        <w:rPr>
          <w:rFonts w:ascii="Arial" w:eastAsia="Times New Roman" w:hAnsi="Arial"/>
          <w:sz w:val="18"/>
          <w:szCs w:val="18"/>
          <w:lang w:eastAsia="en-US"/>
        </w:rPr>
        <w:t xml:space="preserve"> Region, </w:t>
      </w:r>
      <w:r w:rsidR="007B33C9">
        <w:rPr>
          <w:rFonts w:ascii="Arial" w:eastAsia="Times New Roman" w:hAnsi="Arial" w:hint="default"/>
          <w:sz w:val="18"/>
          <w:szCs w:val="18"/>
          <w:lang w:eastAsia="en-US"/>
        </w:rPr>
        <w:t>2011</w:t>
      </w:r>
    </w:p>
    <w:p w:rsidR="00ED0ABC" w:rsidRPr="00F47495" w:rsidRDefault="00ED0ABC">
      <w:pPr>
        <w:rPr>
          <w:sz w:val="8"/>
          <w:szCs w:val="8"/>
          <w:lang w:eastAsia="en-US"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105"/>
        <w:gridCol w:w="1103"/>
        <w:gridCol w:w="1198"/>
        <w:gridCol w:w="850"/>
        <w:gridCol w:w="709"/>
        <w:gridCol w:w="297"/>
        <w:gridCol w:w="1094"/>
        <w:gridCol w:w="915"/>
        <w:gridCol w:w="946"/>
        <w:gridCol w:w="2690"/>
      </w:tblGrid>
      <w:tr w:rsidR="009E3AA6" w:rsidRPr="00A02EFC" w:rsidTr="000202C7">
        <w:trPr>
          <w:cantSplit/>
          <w:trHeight w:val="227"/>
          <w:jc w:val="center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3AA6" w:rsidRPr="00A02EFC" w:rsidRDefault="009E3AA6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3AA6" w:rsidRPr="00A02EFC" w:rsidRDefault="009E3AA6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9E3AA6" w:rsidRPr="00A02EFC" w:rsidRDefault="009E3AA6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</w:t>
            </w:r>
          </w:p>
          <w:p w:rsidR="009E3AA6" w:rsidRPr="00A02EFC" w:rsidRDefault="009E3AA6">
            <w:pPr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3AA6" w:rsidRPr="00A02EFC" w:rsidRDefault="009E3AA6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إدارة</w:t>
            </w:r>
          </w:p>
          <w:p w:rsidR="009E3AA6" w:rsidRPr="00A02EFC" w:rsidRDefault="009E3AA6">
            <w:pPr>
              <w:pStyle w:val="Heading1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Administration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3AA6" w:rsidRPr="00A02EFC" w:rsidRDefault="009E3AA6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التشغيل</w:t>
            </w:r>
          </w:p>
          <w:p w:rsidR="009E3AA6" w:rsidRPr="00A02EFC" w:rsidRDefault="009E3AA6">
            <w:pPr>
              <w:pStyle w:val="Heading1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Operation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3AA6" w:rsidRPr="00A02EFC" w:rsidRDefault="009E3AA6">
            <w:pPr>
              <w:jc w:val="center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  <w:p w:rsidR="009E3AA6" w:rsidRPr="00A02EFC" w:rsidRDefault="009E3AA6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E3AA6" w:rsidRPr="00A02EFC" w:rsidRDefault="009E3AA6">
            <w:pPr>
              <w:pStyle w:val="font5"/>
              <w:jc w:val="center"/>
              <w:rPr>
                <w:rFonts w:ascii="Arial" w:hAnsi="Arial" w:cs="Simplified Arabic" w:hint="default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F47495" w:rsidRPr="00A02EFC" w:rsidTr="000202C7">
        <w:trPr>
          <w:cantSplit/>
          <w:trHeight w:val="513"/>
          <w:jc w:val="center"/>
        </w:trPr>
        <w:tc>
          <w:tcPr>
            <w:tcW w:w="2105" w:type="dxa"/>
            <w:vMerge/>
            <w:tcBorders>
              <w:left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7495" w:rsidRPr="00A02EFC" w:rsidRDefault="00F47495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7495" w:rsidRPr="00A02EFC" w:rsidRDefault="00F47495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47495" w:rsidRPr="00A02EFC" w:rsidRDefault="00F47495" w:rsidP="00F47495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F47495" w:rsidRPr="00A02EFC" w:rsidRDefault="00F47495" w:rsidP="00F47495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100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ذكور</w:t>
            </w:r>
          </w:p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946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إناث</w:t>
            </w:r>
          </w:p>
          <w:p w:rsidR="00F47495" w:rsidRPr="00A02EFC" w:rsidRDefault="00F47495" w:rsidP="00F47495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47495" w:rsidRPr="00A02EFC" w:rsidRDefault="00F47495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0202C7" w:rsidRPr="00A02EFC" w:rsidTr="000202C7">
        <w:trPr>
          <w:cantSplit/>
          <w:trHeight w:val="340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الأراضي الفلسطينية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103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right="59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8F6057" w:rsidP="00996FDF">
            <w:pPr>
              <w:ind w:right="59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>
              <w:rPr>
                <w:rFonts w:ascii="Arial" w:hAnsi="Arial" w:cs="Simplified Arabic"/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8F6057">
            <w:pPr>
              <w:ind w:right="59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1,51</w:t>
            </w:r>
            <w:r w:rsidR="008F6057">
              <w:rPr>
                <w:rFonts w:ascii="Arial" w:hAnsi="Arial" w:cs="Simplified Arabic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8F6057">
            <w:pPr>
              <w:ind w:right="59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33</w:t>
            </w:r>
            <w:r w:rsidR="008F6057">
              <w:rPr>
                <w:rFonts w:ascii="Arial" w:hAnsi="Arial" w:cs="Simplified Arabic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8F6057">
            <w:pPr>
              <w:ind w:right="59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1,8</w:t>
            </w:r>
            <w:r w:rsidR="008F6057">
              <w:rPr>
                <w:rFonts w:ascii="Arial" w:hAnsi="Arial" w:cs="Simplified Arabic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946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DD125A">
            <w:pPr>
              <w:ind w:right="59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42</w:t>
            </w:r>
            <w:r w:rsidR="00DD125A">
              <w:rPr>
                <w:rFonts w:ascii="Arial" w:hAnsi="Arial" w:cs="Simplified Arabic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pStyle w:val="Heading9"/>
              <w:rPr>
                <w:sz w:val="16"/>
                <w:szCs w:val="16"/>
                <w:lang w:eastAsia="en-US"/>
              </w:rPr>
            </w:pPr>
            <w:r w:rsidRPr="00A02EFC">
              <w:rPr>
                <w:sz w:val="16"/>
                <w:szCs w:val="16"/>
                <w:lang w:eastAsia="en-US"/>
              </w:rPr>
              <w:t xml:space="preserve"> Palestinian Territory</w:t>
            </w:r>
          </w:p>
        </w:tc>
      </w:tr>
      <w:tr w:rsidR="000202C7" w:rsidRPr="00A02EFC" w:rsidTr="000202C7">
        <w:trPr>
          <w:cantSplit/>
          <w:trHeight w:val="340"/>
          <w:jc w:val="center"/>
        </w:trPr>
        <w:tc>
          <w:tcPr>
            <w:tcW w:w="210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103" w:type="dxa"/>
            <w:tcBorders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98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850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06" w:type="dxa"/>
            <w:gridSpan w:val="2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1094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8F605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15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946" w:type="dxa"/>
            <w:tcBorders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DD125A" w:rsidP="00996FDF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69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pStyle w:val="Heading9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0202C7" w:rsidRPr="00A02EFC" w:rsidTr="000202C7">
        <w:trPr>
          <w:cantSplit/>
          <w:trHeight w:val="34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198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006" w:type="dxa"/>
            <w:gridSpan w:val="2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613</w:t>
            </w:r>
          </w:p>
        </w:tc>
        <w:tc>
          <w:tcPr>
            <w:tcW w:w="1094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77</w:t>
            </w:r>
          </w:p>
        </w:tc>
        <w:tc>
          <w:tcPr>
            <w:tcW w:w="915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716</w:t>
            </w:r>
          </w:p>
        </w:tc>
        <w:tc>
          <w:tcPr>
            <w:tcW w:w="94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102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pStyle w:val="Heading9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b w:val="0"/>
                <w:bCs w:val="0"/>
                <w:sz w:val="16"/>
                <w:szCs w:val="16"/>
                <w:lang w:eastAsia="en-US"/>
              </w:rPr>
              <w:t xml:space="preserve"> Middle of West Bank </w:t>
            </w:r>
          </w:p>
        </w:tc>
      </w:tr>
      <w:tr w:rsidR="000202C7" w:rsidRPr="00A02EFC" w:rsidTr="000202C7">
        <w:trPr>
          <w:cantSplit/>
          <w:trHeight w:val="34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198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95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1006" w:type="dxa"/>
            <w:gridSpan w:val="2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384</w:t>
            </w:r>
          </w:p>
        </w:tc>
        <w:tc>
          <w:tcPr>
            <w:tcW w:w="1094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8F6057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14</w:t>
            </w:r>
            <w:r w:rsidR="008F6057">
              <w:rPr>
                <w:rFonts w:ascii="Arial" w:hAnsi="Arial" w:cs="Simplified Arabic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15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479</w:t>
            </w:r>
          </w:p>
        </w:tc>
        <w:tc>
          <w:tcPr>
            <w:tcW w:w="94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DD125A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18</w:t>
            </w:r>
            <w:r w:rsidR="00DD125A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pStyle w:val="Heading9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b w:val="0"/>
                <w:bCs w:val="0"/>
                <w:sz w:val="16"/>
                <w:szCs w:val="16"/>
                <w:lang w:eastAsia="en-US"/>
              </w:rPr>
              <w:t xml:space="preserve"> Jerusalem </w:t>
            </w:r>
          </w:p>
        </w:tc>
      </w:tr>
      <w:tr w:rsidR="000202C7" w:rsidRPr="00A02EFC" w:rsidTr="000202C7">
        <w:trPr>
          <w:cantSplit/>
          <w:trHeight w:val="34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198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8F605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006" w:type="dxa"/>
            <w:gridSpan w:val="2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363</w:t>
            </w:r>
          </w:p>
        </w:tc>
        <w:tc>
          <w:tcPr>
            <w:tcW w:w="1094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102</w:t>
            </w:r>
          </w:p>
        </w:tc>
        <w:tc>
          <w:tcPr>
            <w:tcW w:w="915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419</w:t>
            </w:r>
          </w:p>
        </w:tc>
        <w:tc>
          <w:tcPr>
            <w:tcW w:w="94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A0411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12</w:t>
            </w:r>
            <w:r w:rsidR="009A041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pStyle w:val="Heading9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0202C7" w:rsidRPr="00A02EFC" w:rsidTr="000202C7">
        <w:trPr>
          <w:cantSplit/>
          <w:trHeight w:val="34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06" w:type="dxa"/>
            <w:gridSpan w:val="2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8F6057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11</w:t>
            </w:r>
            <w:r w:rsidR="008F6057">
              <w:rPr>
                <w:rFonts w:ascii="Arial" w:hAnsi="Arial" w:cs="Simplified Arabic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94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15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8F6057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15</w:t>
            </w:r>
            <w:r w:rsidR="008F6057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4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pStyle w:val="Heading9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b w:val="0"/>
                <w:bCs w:val="0"/>
                <w:sz w:val="16"/>
                <w:szCs w:val="16"/>
                <w:lang w:eastAsia="en-US"/>
              </w:rPr>
              <w:t xml:space="preserve"> Gaza Strip    </w:t>
            </w:r>
          </w:p>
        </w:tc>
      </w:tr>
      <w:tr w:rsidR="009E3AA6" w:rsidRPr="00A02EFC" w:rsidTr="000202C7">
        <w:trPr>
          <w:cantSplit/>
          <w:trHeight w:val="225"/>
          <w:jc w:val="center"/>
        </w:trPr>
        <w:tc>
          <w:tcPr>
            <w:tcW w:w="5965" w:type="dxa"/>
            <w:gridSpan w:val="5"/>
            <w:tcBorders>
              <w:top w:val="single" w:sz="4" w:space="0" w:color="auto"/>
            </w:tcBorders>
          </w:tcPr>
          <w:p w:rsidR="009E3AA6" w:rsidRPr="00A02EFC" w:rsidRDefault="009E3AA6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يمثل عدد الفنادق في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لعام</w:t>
            </w:r>
          </w:p>
        </w:tc>
        <w:tc>
          <w:tcPr>
            <w:tcW w:w="5942" w:type="dxa"/>
            <w:gridSpan w:val="5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E3AA6" w:rsidRPr="00A02EFC" w:rsidRDefault="009E3AA6" w:rsidP="004269C1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</w:t>
            </w:r>
            <w:r w:rsidR="004269C1"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umber </w:t>
            </w: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of hotels at the end of the year</w:t>
            </w:r>
          </w:p>
        </w:tc>
      </w:tr>
    </w:tbl>
    <w:p w:rsidR="00F47495" w:rsidRDefault="00F47495">
      <w:pPr>
        <w:bidi/>
        <w:jc w:val="center"/>
        <w:rPr>
          <w:rFonts w:ascii="Arial" w:hAnsi="Arial" w:cs="Arial"/>
          <w:b/>
          <w:bCs/>
          <w:rtl/>
          <w:lang w:eastAsia="en-US"/>
        </w:rPr>
        <w:sectPr w:rsidR="00F47495" w:rsidSect="0055581E">
          <w:pgSz w:w="13608" w:h="9639" w:orient="landscape" w:code="9"/>
          <w:pgMar w:top="1418" w:right="1418" w:bottom="1418" w:left="1418" w:header="720" w:footer="720" w:gutter="0"/>
          <w:pgNumType w:start="181"/>
          <w:cols w:space="720"/>
        </w:sectPr>
      </w:pPr>
    </w:p>
    <w:p w:rsidR="00ED0ABC" w:rsidRPr="00722703" w:rsidRDefault="00ED0ABC" w:rsidP="007B33C9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المرافق العامة </w:t>
      </w:r>
      <w:r w:rsidRPr="00722703">
        <w:rPr>
          <w:rFonts w:ascii="Simplified Arabic" w:hAnsi="Simplified Arabic" w:cs="Simplified Arabic" w:hint="eastAsia"/>
          <w:b/>
          <w:bCs/>
          <w:noProof/>
          <w:color w:val="000000"/>
          <w:sz w:val="18"/>
          <w:szCs w:val="18"/>
          <w:rtl/>
          <w:lang w:eastAsia="en-US"/>
        </w:rPr>
        <w:t>المتوفرة</w:t>
      </w: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في الفنادق حسب المنطقة في كانون </w:t>
      </w:r>
      <w:r w:rsidRPr="00722703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أول</w:t>
      </w: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، </w:t>
      </w:r>
      <w:r w:rsidR="007B33C9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ED0ABC" w:rsidRPr="00F47495" w:rsidRDefault="00ED0ABC" w:rsidP="007B33C9">
      <w:pPr>
        <w:pStyle w:val="Heading1"/>
        <w:rPr>
          <w:rFonts w:ascii="Arial" w:hAnsi="Arial" w:cs="Simplified Arabic"/>
          <w:sz w:val="18"/>
          <w:szCs w:val="18"/>
          <w:lang w:eastAsia="en-US"/>
        </w:rPr>
      </w:pPr>
      <w:r w:rsidRPr="00F47495">
        <w:rPr>
          <w:rFonts w:ascii="Arial" w:hAnsi="Arial" w:cs="Simplified Arabic"/>
          <w:sz w:val="18"/>
          <w:szCs w:val="18"/>
          <w:lang w:eastAsia="en-US"/>
        </w:rPr>
        <w:t xml:space="preserve">Public Utilities Available in Hotels by Region as of December, </w:t>
      </w:r>
      <w:r w:rsidR="007B33C9">
        <w:rPr>
          <w:rFonts w:ascii="Arial" w:hAnsi="Arial" w:cs="Simplified Arabic"/>
          <w:sz w:val="18"/>
          <w:szCs w:val="18"/>
          <w:lang w:eastAsia="en-US"/>
        </w:rPr>
        <w:t>2011</w:t>
      </w:r>
    </w:p>
    <w:p w:rsidR="00ED0ABC" w:rsidRPr="00F47495" w:rsidRDefault="00ED0ABC">
      <w:pPr>
        <w:bidi/>
        <w:jc w:val="center"/>
        <w:rPr>
          <w:sz w:val="8"/>
          <w:szCs w:val="8"/>
          <w:rtl/>
          <w:lang w:eastAsia="en-US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59"/>
        <w:gridCol w:w="853"/>
        <w:gridCol w:w="817"/>
        <w:gridCol w:w="816"/>
        <w:gridCol w:w="816"/>
        <w:gridCol w:w="816"/>
        <w:gridCol w:w="816"/>
        <w:gridCol w:w="816"/>
        <w:gridCol w:w="15"/>
        <w:gridCol w:w="1241"/>
        <w:gridCol w:w="1255"/>
        <w:gridCol w:w="1435"/>
        <w:gridCol w:w="1252"/>
      </w:tblGrid>
      <w:tr w:rsidR="00F47495" w:rsidRPr="00A02EFC" w:rsidTr="00A02EFC">
        <w:trPr>
          <w:trHeight w:val="531"/>
          <w:jc w:val="center"/>
        </w:trPr>
        <w:tc>
          <w:tcPr>
            <w:tcW w:w="91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  <w:r w:rsidRPr="00A02EF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F47495" w:rsidRPr="00A02EFC" w:rsidRDefault="00F47495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المطاعم</w:t>
            </w:r>
          </w:p>
          <w:p w:rsidR="00F47495" w:rsidRPr="00A02EFC" w:rsidRDefault="00F47495" w:rsidP="00F4749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cs="Simplified Arabic"/>
                <w:sz w:val="16"/>
                <w:szCs w:val="16"/>
              </w:rPr>
              <w:t>Restaurants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right="139"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قاعات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الاجتماعات</w:t>
            </w:r>
          </w:p>
          <w:p w:rsidR="00F47495" w:rsidRPr="00A02EFC" w:rsidRDefault="00F47495" w:rsidP="00F47495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Conference H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alls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موقف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سيارات</w:t>
            </w:r>
          </w:p>
          <w:p w:rsidR="00F47495" w:rsidRPr="00A02EFC" w:rsidRDefault="00F47495" w:rsidP="00F47495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Parking</w:t>
            </w:r>
          </w:p>
        </w:tc>
        <w:tc>
          <w:tcPr>
            <w:tcW w:w="1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A02EFC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المصاعد</w:t>
            </w:r>
          </w:p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Lifts</w:t>
            </w:r>
          </w:p>
          <w:p w:rsidR="00F47495" w:rsidRPr="00A02EFC" w:rsidRDefault="00F47495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المسابح</w:t>
            </w:r>
          </w:p>
          <w:p w:rsidR="00F47495" w:rsidRPr="00A02EFC" w:rsidRDefault="00F47495" w:rsidP="00404589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No. of </w:t>
            </w:r>
            <w:r w:rsidR="00404589"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wimming  Pools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الملاعب/</w:t>
            </w: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 xml:space="preserve"> الصالات</w:t>
            </w: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الرياضية</w:t>
            </w:r>
          </w:p>
          <w:p w:rsidR="00F47495" w:rsidRPr="00A02EFC" w:rsidRDefault="00F47495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No.of</w:t>
            </w:r>
            <w:proofErr w:type="spellEnd"/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 xml:space="preserve"> Playgrounds/</w:t>
            </w:r>
          </w:p>
          <w:p w:rsidR="00F47495" w:rsidRPr="00A02EFC" w:rsidRDefault="00F47495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Sport Halls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F47495" w:rsidRPr="00A02EFC" w:rsidTr="00A02EFC">
        <w:trPr>
          <w:trHeight w:val="1095"/>
          <w:jc w:val="center"/>
        </w:trPr>
        <w:tc>
          <w:tcPr>
            <w:tcW w:w="91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bidi/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left="-72" w:right="-108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F47495" w:rsidRPr="00A02EFC" w:rsidRDefault="00F47495" w:rsidP="00F47495">
            <w:pPr>
              <w:ind w:right="-108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7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left="-18" w:right="-108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F47495" w:rsidRPr="00A02EFC" w:rsidRDefault="00F47495" w:rsidP="00F47495">
            <w:pPr>
              <w:ind w:right="-39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F47495" w:rsidRPr="00A02EFC" w:rsidRDefault="00F47495" w:rsidP="00F47495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7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F47495" w:rsidRPr="00A02EFC" w:rsidRDefault="00F47495" w:rsidP="00F47495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F47495" w:rsidRPr="00A02EFC" w:rsidRDefault="00F47495" w:rsidP="00F47495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F47495" w:rsidRPr="00A02EFC" w:rsidRDefault="00F47495" w:rsidP="00F47495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1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ind w:right="139"/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</w:tcBorders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0202C7" w:rsidRPr="00A02EFC" w:rsidTr="00A02EFC">
        <w:trPr>
          <w:trHeight w:val="340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>
            <w:pPr>
              <w:pStyle w:val="font5"/>
              <w:bidi/>
              <w:spacing w:before="0" w:beforeAutospacing="0" w:after="0" w:afterAutospacing="0"/>
              <w:rPr>
                <w:rFonts w:ascii="Arial" w:eastAsia="Times New Roman" w:hAnsi="Arial" w:cs="Simplified Arabic" w:hint="default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الأراضي الفلسطينية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202C7" w:rsidRPr="00A02EFC" w:rsidRDefault="000202C7" w:rsidP="00996FDF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103</w:t>
            </w:r>
          </w:p>
        </w:tc>
        <w:tc>
          <w:tcPr>
            <w:tcW w:w="778" w:type="dxa"/>
            <w:tcBorders>
              <w:top w:val="single" w:sz="4" w:space="0" w:color="auto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777" w:type="dxa"/>
            <w:tcBorders>
              <w:top w:val="single" w:sz="4" w:space="0" w:color="auto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20,150</w:t>
            </w:r>
          </w:p>
        </w:tc>
        <w:tc>
          <w:tcPr>
            <w:tcW w:w="777" w:type="dxa"/>
            <w:tcBorders>
              <w:top w:val="single" w:sz="4" w:space="0" w:color="auto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153</w:t>
            </w:r>
          </w:p>
        </w:tc>
        <w:tc>
          <w:tcPr>
            <w:tcW w:w="7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25,929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117</w:t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4,708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3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202C7" w:rsidRPr="00A02EFC" w:rsidRDefault="000202C7">
            <w:pPr>
              <w:pStyle w:val="font5"/>
              <w:spacing w:before="0" w:beforeAutospacing="0" w:after="0" w:afterAutospacing="0"/>
              <w:rPr>
                <w:rFonts w:ascii="Arial" w:eastAsia="Times New Roman" w:hAnsi="Arial" w:cs="Simplified Arabic" w:hint="default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Palestinian Territory</w:t>
            </w:r>
          </w:p>
        </w:tc>
      </w:tr>
      <w:tr w:rsidR="000202C7" w:rsidRPr="00A02EFC" w:rsidTr="00A02EFC">
        <w:trPr>
          <w:trHeight w:val="340"/>
          <w:jc w:val="center"/>
        </w:trPr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>
            <w:pPr>
              <w:pStyle w:val="font5"/>
              <w:bidi/>
              <w:spacing w:before="0" w:beforeAutospacing="0" w:after="0" w:afterAutospacing="0"/>
              <w:rPr>
                <w:rFonts w:ascii="Arial" w:eastAsia="Times New Roman" w:hAnsi="Arial" w:cs="Simplified Arabic" w:hint="default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eastAsia="Times New Roman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</w:tcBorders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78" w:type="dxa"/>
            <w:tcBorders>
              <w:top w:val="nil"/>
            </w:tcBorders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77" w:type="dxa"/>
            <w:tcBorders>
              <w:top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385</w:t>
            </w:r>
          </w:p>
        </w:tc>
        <w:tc>
          <w:tcPr>
            <w:tcW w:w="777" w:type="dxa"/>
            <w:tcBorders>
              <w:top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9</w:t>
            </w:r>
          </w:p>
        </w:tc>
        <w:tc>
          <w:tcPr>
            <w:tcW w:w="777" w:type="dxa"/>
            <w:tcBorders>
              <w:top w:val="nil"/>
              <w:right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2,170</w:t>
            </w:r>
          </w:p>
        </w:tc>
        <w:tc>
          <w:tcPr>
            <w:tcW w:w="777" w:type="dxa"/>
            <w:tcBorders>
              <w:left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5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1196" w:type="dxa"/>
            <w:gridSpan w:val="2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6</w:t>
            </w:r>
          </w:p>
        </w:tc>
        <w:tc>
          <w:tcPr>
            <w:tcW w:w="1195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</w:t>
            </w: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202C7" w:rsidRPr="00A02EFC" w:rsidRDefault="000202C7">
            <w:pPr>
              <w:pStyle w:val="font5"/>
              <w:spacing w:before="0" w:beforeAutospacing="0" w:after="0" w:afterAutospacing="0"/>
              <w:rPr>
                <w:rFonts w:ascii="Arial" w:eastAsia="Times New Roman" w:hAnsi="Arial" w:cs="Simplified Arabic" w:hint="default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Times New Roman" w:hAnsi="Arial" w:cs="Simplified Arabic"/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0202C7" w:rsidRPr="00A02EFC" w:rsidTr="00A02EFC">
        <w:trPr>
          <w:trHeight w:val="340"/>
          <w:jc w:val="center"/>
        </w:trPr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778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34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4,446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49</w:t>
            </w:r>
          </w:p>
        </w:tc>
        <w:tc>
          <w:tcPr>
            <w:tcW w:w="777" w:type="dxa"/>
            <w:tcBorders>
              <w:right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7,323</w:t>
            </w:r>
          </w:p>
        </w:tc>
        <w:tc>
          <w:tcPr>
            <w:tcW w:w="777" w:type="dxa"/>
            <w:tcBorders>
              <w:left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1,765</w:t>
            </w:r>
          </w:p>
        </w:tc>
        <w:tc>
          <w:tcPr>
            <w:tcW w:w="1196" w:type="dxa"/>
            <w:gridSpan w:val="2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53</w:t>
            </w:r>
          </w:p>
        </w:tc>
        <w:tc>
          <w:tcPr>
            <w:tcW w:w="1195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11</w:t>
            </w: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8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>
            <w:pPr>
              <w:pStyle w:val="font5"/>
              <w:spacing w:before="0" w:beforeAutospacing="0" w:after="0" w:afterAutospacing="0"/>
              <w:rPr>
                <w:rFonts w:ascii="Arial" w:eastAsia="Times New Roman" w:hAnsi="Arial" w:cs="Simplified Arabic" w:hint="default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ascii="Arial" w:eastAsia="Times New Roman" w:hAnsi="Arial" w:cs="Simplified Arabic"/>
                <w:b w:val="0"/>
                <w:bCs w:val="0"/>
                <w:sz w:val="16"/>
                <w:szCs w:val="16"/>
                <w:lang w:eastAsia="en-US"/>
              </w:rPr>
              <w:t>Middle of West Bank</w:t>
            </w:r>
          </w:p>
        </w:tc>
      </w:tr>
      <w:tr w:rsidR="000202C7" w:rsidRPr="00A02EFC" w:rsidTr="00A02EFC">
        <w:trPr>
          <w:trHeight w:val="340"/>
          <w:jc w:val="center"/>
        </w:trPr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78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32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3,105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31</w:t>
            </w:r>
          </w:p>
        </w:tc>
        <w:tc>
          <w:tcPr>
            <w:tcW w:w="777" w:type="dxa"/>
            <w:tcBorders>
              <w:right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2,226</w:t>
            </w:r>
          </w:p>
        </w:tc>
        <w:tc>
          <w:tcPr>
            <w:tcW w:w="777" w:type="dxa"/>
            <w:tcBorders>
              <w:left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1,270</w:t>
            </w:r>
          </w:p>
        </w:tc>
        <w:tc>
          <w:tcPr>
            <w:tcW w:w="1196" w:type="dxa"/>
            <w:gridSpan w:val="2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26</w:t>
            </w:r>
          </w:p>
        </w:tc>
        <w:tc>
          <w:tcPr>
            <w:tcW w:w="1195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</w:t>
            </w: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202C7" w:rsidRPr="00A02EFC" w:rsidRDefault="000202C7">
            <w:pPr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Jerusalem</w:t>
            </w:r>
          </w:p>
        </w:tc>
      </w:tr>
      <w:tr w:rsidR="000202C7" w:rsidRPr="00A02EFC" w:rsidTr="00A02EFC">
        <w:trPr>
          <w:trHeight w:val="340"/>
          <w:jc w:val="center"/>
        </w:trPr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78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39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9,255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40</w:t>
            </w:r>
          </w:p>
        </w:tc>
        <w:tc>
          <w:tcPr>
            <w:tcW w:w="777" w:type="dxa"/>
            <w:tcBorders>
              <w:right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9,490</w:t>
            </w:r>
          </w:p>
        </w:tc>
        <w:tc>
          <w:tcPr>
            <w:tcW w:w="777" w:type="dxa"/>
            <w:tcBorders>
              <w:left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777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1,242</w:t>
            </w:r>
          </w:p>
        </w:tc>
        <w:tc>
          <w:tcPr>
            <w:tcW w:w="1196" w:type="dxa"/>
            <w:gridSpan w:val="2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37</w:t>
            </w:r>
          </w:p>
        </w:tc>
        <w:tc>
          <w:tcPr>
            <w:tcW w:w="1195" w:type="dxa"/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4</w:t>
            </w: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7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>
            <w:pPr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South of West Bank</w:t>
            </w:r>
          </w:p>
        </w:tc>
      </w:tr>
      <w:tr w:rsidR="000202C7" w:rsidRPr="00A02EFC" w:rsidTr="00A02EFC">
        <w:trPr>
          <w:trHeight w:val="340"/>
          <w:jc w:val="center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C7" w:rsidRPr="00A02EFC" w:rsidRDefault="000202C7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2,959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777" w:type="dxa"/>
            <w:tcBorders>
              <w:bottom w:val="single" w:sz="4" w:space="0" w:color="auto"/>
              <w:right w:val="nil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4,720</w:t>
            </w:r>
          </w:p>
        </w:tc>
        <w:tc>
          <w:tcPr>
            <w:tcW w:w="777" w:type="dxa"/>
            <w:tcBorders>
              <w:left w:val="nil"/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321</w:t>
            </w: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C7" w:rsidRPr="00A02EFC" w:rsidRDefault="000202C7">
            <w:pPr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Gaza Strip  </w:t>
            </w:r>
          </w:p>
        </w:tc>
      </w:tr>
      <w:tr w:rsidR="009E3AA6" w:rsidRPr="00A02EFC" w:rsidTr="00A02EFC">
        <w:trPr>
          <w:trHeight w:val="340"/>
          <w:jc w:val="center"/>
        </w:trPr>
        <w:tc>
          <w:tcPr>
            <w:tcW w:w="640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3AA6" w:rsidRPr="00A02EFC" w:rsidRDefault="009E3AA6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49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3AA6" w:rsidRPr="00A02EFC" w:rsidRDefault="009E3AA6" w:rsidP="00404589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</w:t>
            </w:r>
            <w:r w:rsidR="00404589"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umber</w:t>
            </w: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of hotels at the end of the year</w:t>
            </w:r>
          </w:p>
        </w:tc>
      </w:tr>
    </w:tbl>
    <w:p w:rsidR="00ED0ABC" w:rsidRDefault="00ED0AB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ED0ABC" w:rsidRDefault="00ED0ABC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rtl/>
          <w:lang w:eastAsia="en-US"/>
        </w:rPr>
      </w:pPr>
    </w:p>
    <w:p w:rsidR="00ED0ABC" w:rsidRDefault="00ED0AB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ED0ABC" w:rsidRDefault="00ED0AB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ED0ABC" w:rsidRPr="00722703" w:rsidRDefault="00ED0ABC" w:rsidP="00722703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توزيع النزلاء في الفنادق حسب الجنسية والمنطقة، </w:t>
      </w:r>
      <w:r w:rsidR="007B33C9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ED0ABC" w:rsidRPr="00F47495" w:rsidRDefault="00ED0ABC" w:rsidP="007B33C9">
      <w:pPr>
        <w:ind w:right="1"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F47495">
        <w:rPr>
          <w:rFonts w:ascii="Arial" w:hAnsi="Arial" w:cs="Simplified Arabic"/>
          <w:b/>
          <w:bCs/>
          <w:sz w:val="18"/>
          <w:szCs w:val="18"/>
          <w:lang w:eastAsia="en-US"/>
        </w:rPr>
        <w:t>Distribution of Guests in Hotels by Nationality</w:t>
      </w:r>
      <w:r w:rsidR="001D6A56" w:rsidRPr="00F47495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F47495">
        <w:rPr>
          <w:rFonts w:ascii="Arial" w:hAnsi="Arial" w:cs="Simplified Arabic"/>
          <w:b/>
          <w:bCs/>
          <w:sz w:val="18"/>
          <w:szCs w:val="18"/>
        </w:rPr>
        <w:t xml:space="preserve">and </w:t>
      </w:r>
      <w:r w:rsidRPr="00F47495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Region, </w:t>
      </w:r>
      <w:r w:rsidR="007B33C9">
        <w:rPr>
          <w:rFonts w:ascii="Arial" w:hAnsi="Arial" w:cs="Simplified Arabic"/>
          <w:b/>
          <w:bCs/>
          <w:sz w:val="18"/>
          <w:szCs w:val="18"/>
          <w:lang w:eastAsia="en-US"/>
        </w:rPr>
        <w:t>2011</w:t>
      </w:r>
    </w:p>
    <w:p w:rsidR="00ED0ABC" w:rsidRPr="00F47495" w:rsidRDefault="00ED0ABC">
      <w:pPr>
        <w:pStyle w:val="Footer"/>
        <w:tabs>
          <w:tab w:val="clear" w:pos="4153"/>
          <w:tab w:val="clear" w:pos="8306"/>
        </w:tabs>
        <w:rPr>
          <w:sz w:val="8"/>
          <w:szCs w:val="8"/>
          <w:lang w:eastAsia="en-US"/>
        </w:rPr>
      </w:pPr>
    </w:p>
    <w:tbl>
      <w:tblPr>
        <w:bidiVisual/>
        <w:tblW w:w="1192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"/>
        <w:gridCol w:w="1056"/>
        <w:gridCol w:w="755"/>
        <w:gridCol w:w="746"/>
        <w:gridCol w:w="906"/>
        <w:gridCol w:w="633"/>
        <w:gridCol w:w="710"/>
        <w:gridCol w:w="843"/>
        <w:gridCol w:w="850"/>
        <w:gridCol w:w="851"/>
        <w:gridCol w:w="850"/>
        <w:gridCol w:w="709"/>
        <w:gridCol w:w="992"/>
        <w:gridCol w:w="851"/>
        <w:gridCol w:w="1132"/>
        <w:gridCol w:w="24"/>
      </w:tblGrid>
      <w:tr w:rsidR="003920DA" w:rsidRPr="00A02EFC" w:rsidTr="0053404F">
        <w:trPr>
          <w:gridAfter w:val="1"/>
          <w:wAfter w:w="24" w:type="dxa"/>
          <w:cantSplit/>
          <w:trHeight w:val="284"/>
          <w:jc w:val="center"/>
        </w:trPr>
        <w:tc>
          <w:tcPr>
            <w:tcW w:w="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3920DA" w:rsidRPr="00A02EFC" w:rsidRDefault="003920DA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3920DA" w:rsidRPr="00A02EFC" w:rsidRDefault="003920DA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 w:rsidP="003920DA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0DA" w:rsidRPr="00A02EFC" w:rsidRDefault="003920DA" w:rsidP="003920DA">
            <w:pPr>
              <w:bidi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0DA" w:rsidRPr="00A02EFC" w:rsidRDefault="003920DA" w:rsidP="003920DA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53404F" w:rsidRPr="00A02EFC" w:rsidTr="00784C89">
        <w:trPr>
          <w:gridAfter w:val="1"/>
          <w:wAfter w:w="24" w:type="dxa"/>
          <w:cantSplit/>
          <w:trHeight w:val="1296"/>
          <w:jc w:val="center"/>
        </w:trPr>
        <w:tc>
          <w:tcPr>
            <w:tcW w:w="1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43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0DA" w:rsidRPr="00A02EFC" w:rsidRDefault="00A31BFC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امريكا ال</w:t>
            </w:r>
            <w:r w:rsidR="005100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وسط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ى</w:t>
            </w:r>
            <w:r w:rsidR="005100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و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</w:t>
            </w:r>
            <w:r w:rsidR="0051004E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جنوب</w:t>
            </w: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ية</w:t>
            </w:r>
          </w:p>
          <w:p w:rsidR="003920DA" w:rsidRPr="00A02EFC" w:rsidRDefault="003920DA" w:rsidP="00784C8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Central &amp; South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America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3920DA" w:rsidRPr="00A02EFC" w:rsidRDefault="003920DA" w:rsidP="00784C8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باقي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</w:p>
          <w:p w:rsidR="003920DA" w:rsidRPr="00A02EFC" w:rsidRDefault="003920DA" w:rsidP="00784C8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European </w:t>
            </w:r>
            <w:r w:rsidR="00CA59B3"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Countries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3920DA" w:rsidRPr="00A02EFC" w:rsidRDefault="003920DA" w:rsidP="00784C8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3920DA" w:rsidRPr="00A02EFC" w:rsidRDefault="003920DA" w:rsidP="00784C8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0DA" w:rsidRPr="00A02EFC" w:rsidRDefault="003920DA" w:rsidP="00784C89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3920DA" w:rsidRPr="00A02EFC" w:rsidRDefault="003920DA" w:rsidP="00784C89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  <w:p w:rsidR="003920DA" w:rsidRPr="00A02EFC" w:rsidRDefault="003920DA" w:rsidP="00784C89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0DA" w:rsidRPr="00A02EFC" w:rsidRDefault="003920DA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0202C7" w:rsidRPr="00A02EFC" w:rsidTr="0053404F">
        <w:trPr>
          <w:gridAfter w:val="1"/>
          <w:wAfter w:w="24" w:type="dxa"/>
          <w:cantSplit/>
          <w:trHeight w:val="340"/>
          <w:jc w:val="center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pStyle w:val="Heading1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الأراضي الفلسطينية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103</w:t>
            </w:r>
          </w:p>
        </w:tc>
        <w:tc>
          <w:tcPr>
            <w:tcW w:w="74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61,935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4,800</w:t>
            </w:r>
          </w:p>
        </w:tc>
        <w:tc>
          <w:tcPr>
            <w:tcW w:w="633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44,065</w:t>
            </w: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53,450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2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42,813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13,888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170,557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86,146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27,837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4,944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510,435</w:t>
            </w:r>
          </w:p>
        </w:tc>
        <w:tc>
          <w:tcPr>
            <w:tcW w:w="11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 w:rsidP="003920DA">
            <w:pPr>
              <w:pStyle w:val="Heading9"/>
              <w:rPr>
                <w:sz w:val="16"/>
                <w:szCs w:val="16"/>
                <w:lang w:eastAsia="en-US"/>
              </w:rPr>
            </w:pPr>
            <w:r w:rsidRPr="00A02EFC">
              <w:rPr>
                <w:sz w:val="16"/>
                <w:szCs w:val="16"/>
                <w:lang w:eastAsia="en-US"/>
              </w:rPr>
              <w:t>Palestinian Territory</w:t>
            </w:r>
          </w:p>
        </w:tc>
      </w:tr>
      <w:tr w:rsidR="000202C7" w:rsidRPr="00A02EFC" w:rsidTr="0053404F">
        <w:trPr>
          <w:gridAfter w:val="1"/>
          <w:wAfter w:w="24" w:type="dxa"/>
          <w:cantSplit/>
          <w:trHeight w:val="340"/>
          <w:jc w:val="center"/>
        </w:trPr>
        <w:tc>
          <w:tcPr>
            <w:tcW w:w="10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46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4,531</w:t>
            </w:r>
          </w:p>
        </w:tc>
        <w:tc>
          <w:tcPr>
            <w:tcW w:w="906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234</w:t>
            </w:r>
          </w:p>
        </w:tc>
        <w:tc>
          <w:tcPr>
            <w:tcW w:w="633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64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7,263</w:t>
            </w:r>
          </w:p>
        </w:tc>
        <w:tc>
          <w:tcPr>
            <w:tcW w:w="710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64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103</w:t>
            </w:r>
          </w:p>
        </w:tc>
        <w:tc>
          <w:tcPr>
            <w:tcW w:w="843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23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560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1,714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274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14,807</w:t>
            </w:r>
          </w:p>
        </w:tc>
        <w:tc>
          <w:tcPr>
            <w:tcW w:w="1132" w:type="dxa"/>
            <w:tcBorders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 w:rsidP="003920DA">
            <w:pPr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North of West Bank </w:t>
            </w:r>
          </w:p>
        </w:tc>
      </w:tr>
      <w:tr w:rsidR="000202C7" w:rsidRPr="00A02EFC" w:rsidTr="0053404F">
        <w:trPr>
          <w:gridAfter w:val="1"/>
          <w:wAfter w:w="24" w:type="dxa"/>
          <w:cantSplit/>
          <w:trHeight w:val="340"/>
          <w:jc w:val="center"/>
        </w:trPr>
        <w:tc>
          <w:tcPr>
            <w:tcW w:w="10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7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29,203</w:t>
            </w:r>
          </w:p>
        </w:tc>
        <w:tc>
          <w:tcPr>
            <w:tcW w:w="90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1,822</w:t>
            </w:r>
          </w:p>
        </w:tc>
        <w:tc>
          <w:tcPr>
            <w:tcW w:w="633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64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12,866</w:t>
            </w:r>
          </w:p>
        </w:tc>
        <w:tc>
          <w:tcPr>
            <w:tcW w:w="71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23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    4,676</w:t>
            </w:r>
          </w:p>
        </w:tc>
        <w:tc>
          <w:tcPr>
            <w:tcW w:w="843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9,282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3,440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15,386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3,145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950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2,162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82,932</w:t>
            </w:r>
          </w:p>
        </w:tc>
        <w:tc>
          <w:tcPr>
            <w:tcW w:w="11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 w:rsidP="003920DA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Middle of West Bank </w:t>
            </w:r>
          </w:p>
        </w:tc>
      </w:tr>
      <w:tr w:rsidR="000202C7" w:rsidRPr="00A02EFC" w:rsidTr="0053404F">
        <w:trPr>
          <w:gridAfter w:val="1"/>
          <w:wAfter w:w="24" w:type="dxa"/>
          <w:cantSplit/>
          <w:trHeight w:val="340"/>
          <w:jc w:val="center"/>
        </w:trPr>
        <w:tc>
          <w:tcPr>
            <w:tcW w:w="10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422</w:t>
            </w:r>
          </w:p>
        </w:tc>
        <w:tc>
          <w:tcPr>
            <w:tcW w:w="90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1,125</w:t>
            </w:r>
          </w:p>
        </w:tc>
        <w:tc>
          <w:tcPr>
            <w:tcW w:w="633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64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14,632</w:t>
            </w:r>
          </w:p>
        </w:tc>
        <w:tc>
          <w:tcPr>
            <w:tcW w:w="71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64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23,339</w:t>
            </w:r>
          </w:p>
        </w:tc>
        <w:tc>
          <w:tcPr>
            <w:tcW w:w="843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23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28,112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5,487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72,006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24,377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13,277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1,692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184,469</w:t>
            </w:r>
          </w:p>
        </w:tc>
        <w:tc>
          <w:tcPr>
            <w:tcW w:w="11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202C7" w:rsidRPr="00A02EFC" w:rsidRDefault="000202C7" w:rsidP="003920DA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Jerusalem </w:t>
            </w:r>
          </w:p>
        </w:tc>
      </w:tr>
      <w:tr w:rsidR="000202C7" w:rsidRPr="00A02EFC" w:rsidTr="0053404F">
        <w:trPr>
          <w:gridAfter w:val="1"/>
          <w:wAfter w:w="24" w:type="dxa"/>
          <w:cantSplit/>
          <w:trHeight w:val="340"/>
          <w:jc w:val="center"/>
        </w:trPr>
        <w:tc>
          <w:tcPr>
            <w:tcW w:w="10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27,165</w:t>
            </w:r>
          </w:p>
        </w:tc>
        <w:tc>
          <w:tcPr>
            <w:tcW w:w="90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1,485</w:t>
            </w:r>
          </w:p>
        </w:tc>
        <w:tc>
          <w:tcPr>
            <w:tcW w:w="633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64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9,273</w:t>
            </w:r>
          </w:p>
        </w:tc>
        <w:tc>
          <w:tcPr>
            <w:tcW w:w="71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64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25,102</w:t>
            </w:r>
          </w:p>
        </w:tc>
        <w:tc>
          <w:tcPr>
            <w:tcW w:w="843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23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>4,522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4,851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79,900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58,306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13,563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997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225,164</w:t>
            </w:r>
          </w:p>
        </w:tc>
        <w:tc>
          <w:tcPr>
            <w:tcW w:w="1132" w:type="dxa"/>
            <w:tcBorders>
              <w:top w:val="nil"/>
              <w:right w:val="single" w:sz="4" w:space="0" w:color="auto"/>
            </w:tcBorders>
            <w:vAlign w:val="center"/>
          </w:tcPr>
          <w:p w:rsidR="000202C7" w:rsidRPr="00A02EFC" w:rsidRDefault="000202C7" w:rsidP="003920DA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South of West Bank </w:t>
            </w:r>
          </w:p>
        </w:tc>
      </w:tr>
      <w:tr w:rsidR="000202C7" w:rsidRPr="00A02EFC" w:rsidTr="0053404F">
        <w:trPr>
          <w:gridAfter w:val="1"/>
          <w:wAfter w:w="24" w:type="dxa"/>
          <w:cantSplit/>
          <w:trHeight w:val="340"/>
          <w:jc w:val="center"/>
        </w:trPr>
        <w:tc>
          <w:tcPr>
            <w:tcW w:w="1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614</w:t>
            </w:r>
          </w:p>
        </w:tc>
        <w:tc>
          <w:tcPr>
            <w:tcW w:w="90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73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134</w:t>
            </w:r>
          </w:p>
        </w:tc>
        <w:tc>
          <w:tcPr>
            <w:tcW w:w="633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64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64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230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02C7" w:rsidRPr="00A02EFC" w:rsidRDefault="000202C7" w:rsidP="00996FDF">
            <w:pPr>
              <w:ind w:left="8" w:right="23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337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1,551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128" w:right="-150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C7" w:rsidRPr="00A02EFC" w:rsidRDefault="000202C7" w:rsidP="00996FDF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3,063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2C7" w:rsidRPr="00A02EFC" w:rsidRDefault="000202C7" w:rsidP="003920DA">
            <w:pPr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Gaza Strip    </w:t>
            </w:r>
          </w:p>
        </w:tc>
      </w:tr>
      <w:tr w:rsidR="003920DA" w:rsidRPr="00A02EFC" w:rsidTr="0053404F">
        <w:trPr>
          <w:gridBefore w:val="1"/>
          <w:wBefore w:w="19" w:type="dxa"/>
          <w:cantSplit/>
          <w:trHeight w:val="261"/>
          <w:jc w:val="center"/>
        </w:trPr>
        <w:tc>
          <w:tcPr>
            <w:tcW w:w="4096" w:type="dxa"/>
            <w:gridSpan w:val="5"/>
            <w:tcBorders>
              <w:top w:val="nil"/>
            </w:tcBorders>
            <w:vAlign w:val="center"/>
          </w:tcPr>
          <w:p w:rsidR="003920DA" w:rsidRPr="00A02EFC" w:rsidRDefault="003920DA" w:rsidP="00F47495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7812" w:type="dxa"/>
            <w:gridSpan w:val="10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920DA" w:rsidRPr="00A02EFC" w:rsidRDefault="003920DA" w:rsidP="003920DA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ED0ABC" w:rsidRPr="00F47495" w:rsidRDefault="00ED0ABC">
      <w:pPr>
        <w:pStyle w:val="Heading1"/>
        <w:bidi/>
        <w:rPr>
          <w:rFonts w:ascii="Arial" w:hAnsi="Arial" w:cs="Arial"/>
          <w:sz w:val="18"/>
          <w:szCs w:val="18"/>
          <w:rtl/>
          <w:lang w:eastAsia="en-US"/>
        </w:rPr>
      </w:pPr>
    </w:p>
    <w:p w:rsidR="00ED0ABC" w:rsidRDefault="00ED0ABC">
      <w:pPr>
        <w:ind w:right="1"/>
        <w:rPr>
          <w:sz w:val="16"/>
          <w:szCs w:val="16"/>
          <w:lang w:eastAsia="en-US"/>
        </w:rPr>
      </w:pPr>
    </w:p>
    <w:p w:rsidR="00ED0ABC" w:rsidRDefault="00ED0ABC">
      <w:pPr>
        <w:rPr>
          <w:lang w:eastAsia="en-US"/>
        </w:rPr>
      </w:pPr>
    </w:p>
    <w:p w:rsidR="00ED0ABC" w:rsidRDefault="00ED0ABC" w:rsidP="00B91AE3">
      <w:pPr>
        <w:tabs>
          <w:tab w:val="left" w:pos="3152"/>
        </w:tabs>
        <w:rPr>
          <w:lang w:val="nn-NO" w:eastAsia="en-US"/>
        </w:rPr>
      </w:pPr>
      <w:r>
        <w:rPr>
          <w:lang w:val="nn-NO" w:eastAsia="en-US"/>
        </w:rPr>
        <w:t xml:space="preserve"> </w:t>
      </w:r>
      <w:r w:rsidR="00B91AE3">
        <w:rPr>
          <w:lang w:val="nn-NO" w:eastAsia="en-US"/>
        </w:rPr>
        <w:tab/>
      </w:r>
    </w:p>
    <w:p w:rsidR="00ED0ABC" w:rsidRDefault="00ED0ABC">
      <w:pPr>
        <w:bidi/>
        <w:jc w:val="center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ED0ABC" w:rsidRDefault="00ED0ABC">
      <w:pPr>
        <w:bidi/>
        <w:jc w:val="center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ED0ABC" w:rsidRDefault="00ED0ABC">
      <w:pPr>
        <w:bidi/>
        <w:jc w:val="center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ED0ABC" w:rsidRPr="00722703" w:rsidRDefault="0053404F" w:rsidP="00906DF1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>
        <w:rPr>
          <w:rFonts w:ascii="Arial" w:hAnsi="Arial" w:cs="Simplified Arabic"/>
          <w:b/>
          <w:bCs/>
          <w:sz w:val="18"/>
          <w:szCs w:val="18"/>
          <w:rtl/>
          <w:lang w:eastAsia="en-US"/>
        </w:rPr>
        <w:br w:type="page"/>
      </w:r>
      <w:r w:rsidR="00ED0ABC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>توزيع ليالي المبيت في الفنادق حسب الجنسية والمنطقة</w:t>
      </w:r>
      <w:r w:rsidR="00ED0ABC" w:rsidRPr="00722703">
        <w:rPr>
          <w:rFonts w:ascii="Simplified Arabic" w:hAnsi="Simplified Arabic" w:cs="Simplified Arabic" w:hint="eastAsia"/>
          <w:b/>
          <w:bCs/>
          <w:noProof/>
          <w:color w:val="000000"/>
          <w:sz w:val="18"/>
          <w:szCs w:val="18"/>
          <w:rtl/>
          <w:lang w:eastAsia="en-US"/>
        </w:rPr>
        <w:t>،</w:t>
      </w:r>
      <w:r w:rsidR="00ED0ABC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</w:t>
      </w:r>
      <w:r w:rsidR="00906DF1"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2011</w:t>
      </w:r>
    </w:p>
    <w:p w:rsidR="00ED0ABC" w:rsidRPr="00F47495" w:rsidRDefault="00ED0ABC" w:rsidP="00906DF1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F47495">
        <w:rPr>
          <w:rFonts w:ascii="Arial" w:eastAsia="Times New Roman" w:hAnsi="Arial"/>
          <w:sz w:val="18"/>
          <w:szCs w:val="18"/>
          <w:lang w:eastAsia="en-US"/>
        </w:rPr>
        <w:t xml:space="preserve"> Distribution of Guest Nights in Hotels by Nationality</w:t>
      </w:r>
      <w:r w:rsidRPr="00F47495">
        <w:rPr>
          <w:rFonts w:ascii="Arial" w:eastAsia="Times New Roman" w:hAnsi="Arial" w:hint="default"/>
          <w:sz w:val="18"/>
          <w:szCs w:val="18"/>
          <w:lang w:eastAsia="en-US"/>
        </w:rPr>
        <w:t xml:space="preserve"> and </w:t>
      </w:r>
      <w:r w:rsidRPr="00F47495">
        <w:rPr>
          <w:rFonts w:ascii="Arial" w:eastAsia="Times New Roman" w:hAnsi="Arial"/>
          <w:sz w:val="18"/>
          <w:szCs w:val="18"/>
          <w:lang w:eastAsia="en-US"/>
        </w:rPr>
        <w:t xml:space="preserve">Region, </w:t>
      </w:r>
      <w:r w:rsidR="00906DF1">
        <w:rPr>
          <w:rFonts w:ascii="Arial" w:eastAsia="Times New Roman" w:hAnsi="Arial" w:hint="default"/>
          <w:sz w:val="18"/>
          <w:szCs w:val="18"/>
          <w:lang w:eastAsia="en-US"/>
        </w:rPr>
        <w:t>2011</w:t>
      </w:r>
    </w:p>
    <w:p w:rsidR="00ED0ABC" w:rsidRPr="00F47495" w:rsidRDefault="00ED0ABC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8"/>
          <w:szCs w:val="8"/>
          <w:rtl/>
          <w:lang w:eastAsia="en-US"/>
        </w:rPr>
      </w:pPr>
      <w:r w:rsidRPr="00F47495">
        <w:rPr>
          <w:rFonts w:ascii="Arial" w:eastAsia="Times New Roman" w:hAnsi="Arial" w:cs="Arial" w:hint="default"/>
          <w:sz w:val="8"/>
          <w:szCs w:val="8"/>
          <w:lang w:eastAsia="en-US"/>
        </w:rPr>
        <w:t xml:space="preserve"> </w:t>
      </w: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00"/>
        <w:gridCol w:w="666"/>
        <w:gridCol w:w="784"/>
        <w:gridCol w:w="542"/>
        <w:gridCol w:w="251"/>
        <w:gridCol w:w="722"/>
        <w:gridCol w:w="680"/>
        <w:gridCol w:w="650"/>
        <w:gridCol w:w="736"/>
        <w:gridCol w:w="779"/>
        <w:gridCol w:w="796"/>
        <w:gridCol w:w="614"/>
        <w:gridCol w:w="802"/>
        <w:gridCol w:w="802"/>
        <w:gridCol w:w="1583"/>
      </w:tblGrid>
      <w:tr w:rsidR="00A94892" w:rsidRPr="00A02EFC" w:rsidTr="00A02EFC">
        <w:trPr>
          <w:trHeight w:val="218"/>
          <w:jc w:val="center"/>
        </w:trPr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A94892" w:rsidRPr="00A02EFC" w:rsidRDefault="00A94892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A94892" w:rsidRPr="00A02EFC" w:rsidRDefault="00A94892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A94892" w:rsidRPr="00A02EFC" w:rsidRDefault="00A94892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</w:t>
            </w:r>
          </w:p>
          <w:p w:rsidR="00A94892" w:rsidRPr="00A02EFC" w:rsidRDefault="00A94892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A94892" w:rsidRPr="00A02EFC" w:rsidRDefault="00A94892" w:rsidP="00A94892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37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892" w:rsidRPr="00A02EFC" w:rsidRDefault="00A94892" w:rsidP="00A94892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A94892" w:rsidRPr="00A02EFC" w:rsidRDefault="00A94892">
            <w:pPr>
              <w:ind w:right="121"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>Region</w:t>
            </w:r>
          </w:p>
        </w:tc>
      </w:tr>
      <w:tr w:rsidR="00A94892" w:rsidRPr="00A02EFC" w:rsidTr="00A02EFC">
        <w:trPr>
          <w:trHeight w:val="284"/>
          <w:jc w:val="center"/>
        </w:trPr>
        <w:tc>
          <w:tcPr>
            <w:tcW w:w="1482" w:type="dxa"/>
            <w:vMerge/>
            <w:tcBorders>
              <w:left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F47495" w:rsidRPr="00A02EFC" w:rsidRDefault="00F47495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F47495" w:rsidRPr="00A02EFC" w:rsidRDefault="00F47495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BFC" w:rsidRPr="00A02EFC" w:rsidRDefault="00A31BFC" w:rsidP="00A31BFC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امريكا الوسطى والجنوبية 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Central &amp; South America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European Union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باقي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</w:p>
          <w:p w:rsidR="00F47495" w:rsidRPr="00A02EFC" w:rsidRDefault="00F47495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European </w:t>
            </w:r>
            <w:r w:rsidR="005A405E"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Countries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F47495" w:rsidRPr="00A02EFC" w:rsidRDefault="00F47495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F47495" w:rsidRPr="00A02EFC" w:rsidRDefault="00F47495" w:rsidP="00353B3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495" w:rsidRPr="00A02EFC" w:rsidRDefault="00F47495">
            <w:pPr>
              <w:pStyle w:val="Heading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F47495" w:rsidRPr="00A02EFC" w:rsidRDefault="00F47495">
            <w:pPr>
              <w:jc w:val="center"/>
              <w:rPr>
                <w:rFonts w:eastAsia="Arial Unicode MS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F47495" w:rsidRPr="00A02EFC" w:rsidRDefault="00F47495">
            <w:pPr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E20FD" w:rsidRPr="00A02EFC" w:rsidTr="00A02EFC">
        <w:trPr>
          <w:trHeight w:val="284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A94892">
            <w:pPr>
              <w:pStyle w:val="Heading7"/>
              <w:bidi w:val="0"/>
              <w:jc w:val="righ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A02EFC">
              <w:rPr>
                <w:rFonts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cs="Simplified Arabic"/>
                <w:sz w:val="16"/>
                <w:szCs w:val="16"/>
                <w:rtl/>
                <w:lang w:eastAsia="en-US"/>
              </w:rPr>
              <w:t>الأراضي الفلسطينية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ind w:right="95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103</w:t>
            </w:r>
          </w:p>
        </w:tc>
        <w:tc>
          <w:tcPr>
            <w:tcW w:w="775" w:type="dxa"/>
            <w:tcBorders>
              <w:top w:val="single" w:sz="4" w:space="0" w:color="auto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141,973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19,902</w:t>
            </w:r>
          </w:p>
        </w:tc>
        <w:tc>
          <w:tcPr>
            <w:tcW w:w="714" w:type="dxa"/>
            <w:tcBorders>
              <w:top w:val="single" w:sz="4" w:space="0" w:color="auto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73,538</w:t>
            </w: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129,728</w:t>
            </w:r>
          </w:p>
        </w:tc>
        <w:tc>
          <w:tcPr>
            <w:tcW w:w="643" w:type="dxa"/>
            <w:tcBorders>
              <w:top w:val="single" w:sz="4" w:space="0" w:color="auto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110,217</w:t>
            </w:r>
          </w:p>
        </w:tc>
        <w:tc>
          <w:tcPr>
            <w:tcW w:w="728" w:type="dxa"/>
            <w:tcBorders>
              <w:top w:val="single" w:sz="4" w:space="0" w:color="auto"/>
              <w:bottom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39,721</w:t>
            </w:r>
          </w:p>
        </w:tc>
        <w:tc>
          <w:tcPr>
            <w:tcW w:w="770" w:type="dxa"/>
            <w:tcBorders>
              <w:top w:val="single" w:sz="4" w:space="0" w:color="auto"/>
              <w:bottom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469,135</w:t>
            </w:r>
          </w:p>
        </w:tc>
        <w:tc>
          <w:tcPr>
            <w:tcW w:w="787" w:type="dxa"/>
            <w:tcBorders>
              <w:top w:val="single" w:sz="4" w:space="0" w:color="auto"/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209,646</w:t>
            </w:r>
          </w:p>
        </w:tc>
        <w:tc>
          <w:tcPr>
            <w:tcW w:w="607" w:type="dxa"/>
            <w:tcBorders>
              <w:top w:val="single" w:sz="4" w:space="0" w:color="auto"/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50,363</w:t>
            </w:r>
          </w:p>
        </w:tc>
        <w:tc>
          <w:tcPr>
            <w:tcW w:w="793" w:type="dxa"/>
            <w:tcBorders>
              <w:top w:val="single" w:sz="4" w:space="0" w:color="auto"/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10,273</w:t>
            </w:r>
          </w:p>
        </w:tc>
        <w:tc>
          <w:tcPr>
            <w:tcW w:w="79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0FD" w:rsidRPr="00A02EFC" w:rsidRDefault="00BE20FD" w:rsidP="00996FDF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1,254,496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121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Palestinian Territory</w:t>
            </w:r>
          </w:p>
        </w:tc>
      </w:tr>
      <w:tr w:rsidR="00BE20FD" w:rsidRPr="00A02EFC" w:rsidTr="00A02EFC">
        <w:trPr>
          <w:trHeight w:val="284"/>
          <w:jc w:val="center"/>
        </w:trPr>
        <w:tc>
          <w:tcPr>
            <w:tcW w:w="148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pStyle w:val="Heading1"/>
              <w:ind w:right="40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658" w:type="dxa"/>
            <w:tcBorders>
              <w:left w:val="single" w:sz="4" w:space="0" w:color="auto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75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7,525</w:t>
            </w:r>
          </w:p>
        </w:tc>
        <w:tc>
          <w:tcPr>
            <w:tcW w:w="784" w:type="dxa"/>
            <w:gridSpan w:val="2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690</w:t>
            </w:r>
          </w:p>
        </w:tc>
        <w:tc>
          <w:tcPr>
            <w:tcW w:w="714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8,485</w:t>
            </w:r>
          </w:p>
        </w:tc>
        <w:tc>
          <w:tcPr>
            <w:tcW w:w="672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581</w:t>
            </w:r>
          </w:p>
        </w:tc>
        <w:tc>
          <w:tcPr>
            <w:tcW w:w="643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1,130</w:t>
            </w:r>
          </w:p>
        </w:tc>
        <w:tc>
          <w:tcPr>
            <w:tcW w:w="728" w:type="dxa"/>
            <w:tcBorders>
              <w:bottom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301</w:t>
            </w:r>
          </w:p>
        </w:tc>
        <w:tc>
          <w:tcPr>
            <w:tcW w:w="770" w:type="dxa"/>
            <w:tcBorders>
              <w:bottom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3,432</w:t>
            </w:r>
          </w:p>
        </w:tc>
        <w:tc>
          <w:tcPr>
            <w:tcW w:w="787" w:type="dxa"/>
            <w:tcBorders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629</w:t>
            </w:r>
          </w:p>
        </w:tc>
        <w:tc>
          <w:tcPr>
            <w:tcW w:w="607" w:type="dxa"/>
            <w:tcBorders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9</w:t>
            </w:r>
          </w:p>
        </w:tc>
        <w:tc>
          <w:tcPr>
            <w:tcW w:w="793" w:type="dxa"/>
            <w:tcBorders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88</w:t>
            </w:r>
          </w:p>
        </w:tc>
        <w:tc>
          <w:tcPr>
            <w:tcW w:w="793" w:type="dxa"/>
            <w:tcBorders>
              <w:bottom w:val="nil"/>
              <w:right w:val="single" w:sz="4" w:space="0" w:color="auto"/>
            </w:tcBorders>
            <w:vAlign w:val="center"/>
          </w:tcPr>
          <w:p w:rsidR="00BE20FD" w:rsidRPr="00A02EFC" w:rsidRDefault="00BE20FD" w:rsidP="00996FDF">
            <w:pPr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22,870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121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 xml:space="preserve"> North of West Bank </w:t>
            </w:r>
          </w:p>
        </w:tc>
      </w:tr>
      <w:tr w:rsidR="00BE20FD" w:rsidRPr="00A02EFC" w:rsidTr="00A02EFC">
        <w:trPr>
          <w:trHeight w:val="284"/>
          <w:jc w:val="center"/>
        </w:trPr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40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775" w:type="dxa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81,779</w:t>
            </w:r>
          </w:p>
        </w:tc>
        <w:tc>
          <w:tcPr>
            <w:tcW w:w="784" w:type="dxa"/>
            <w:gridSpan w:val="2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10,332</w:t>
            </w:r>
          </w:p>
        </w:tc>
        <w:tc>
          <w:tcPr>
            <w:tcW w:w="714" w:type="dxa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26,654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11,628</w:t>
            </w:r>
          </w:p>
        </w:tc>
        <w:tc>
          <w:tcPr>
            <w:tcW w:w="643" w:type="dxa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27,743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4,879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48,186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3,694</w:t>
            </w:r>
          </w:p>
        </w:tc>
        <w:tc>
          <w:tcPr>
            <w:tcW w:w="607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2,048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3,419</w:t>
            </w:r>
          </w:p>
        </w:tc>
        <w:tc>
          <w:tcPr>
            <w:tcW w:w="7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20FD" w:rsidRPr="00A02EFC" w:rsidRDefault="00BE20FD" w:rsidP="00996FDF">
            <w:pPr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220,362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121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 xml:space="preserve"> Middle of West Bank </w:t>
            </w:r>
          </w:p>
        </w:tc>
      </w:tr>
      <w:tr w:rsidR="00BE20FD" w:rsidRPr="00A02EFC" w:rsidTr="00A02EFC">
        <w:trPr>
          <w:trHeight w:val="284"/>
          <w:jc w:val="center"/>
        </w:trPr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40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75" w:type="dxa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2,155</w:t>
            </w:r>
          </w:p>
        </w:tc>
        <w:tc>
          <w:tcPr>
            <w:tcW w:w="784" w:type="dxa"/>
            <w:gridSpan w:val="2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3,270</w:t>
            </w:r>
          </w:p>
        </w:tc>
        <w:tc>
          <w:tcPr>
            <w:tcW w:w="714" w:type="dxa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23,546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47,219</w:t>
            </w:r>
          </w:p>
        </w:tc>
        <w:tc>
          <w:tcPr>
            <w:tcW w:w="643" w:type="dxa"/>
            <w:tcBorders>
              <w:top w:val="nil"/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65,522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16,690</w:t>
            </w:r>
          </w:p>
        </w:tc>
        <w:tc>
          <w:tcPr>
            <w:tcW w:w="770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179,634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63,012</w:t>
            </w:r>
          </w:p>
        </w:tc>
        <w:tc>
          <w:tcPr>
            <w:tcW w:w="607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27,428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4,160</w:t>
            </w:r>
          </w:p>
        </w:tc>
        <w:tc>
          <w:tcPr>
            <w:tcW w:w="7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20FD" w:rsidRPr="00A02EFC" w:rsidRDefault="00BE20FD" w:rsidP="00996FDF">
            <w:pPr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432,636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121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 xml:space="preserve"> Jerusalem </w:t>
            </w:r>
          </w:p>
        </w:tc>
      </w:tr>
      <w:tr w:rsidR="00BE20FD" w:rsidRPr="00A02EFC" w:rsidTr="00A02EFC">
        <w:trPr>
          <w:trHeight w:val="284"/>
          <w:jc w:val="center"/>
        </w:trPr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40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75" w:type="dxa"/>
            <w:tcBorders>
              <w:top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47,422</w:t>
            </w:r>
          </w:p>
        </w:tc>
        <w:tc>
          <w:tcPr>
            <w:tcW w:w="784" w:type="dxa"/>
            <w:gridSpan w:val="2"/>
            <w:tcBorders>
              <w:top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5,131</w:t>
            </w:r>
          </w:p>
        </w:tc>
        <w:tc>
          <w:tcPr>
            <w:tcW w:w="714" w:type="dxa"/>
            <w:tcBorders>
              <w:top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14,792</w:t>
            </w:r>
          </w:p>
        </w:tc>
        <w:tc>
          <w:tcPr>
            <w:tcW w:w="672" w:type="dxa"/>
            <w:tcBorders>
              <w:top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69,653</w:t>
            </w:r>
          </w:p>
        </w:tc>
        <w:tc>
          <w:tcPr>
            <w:tcW w:w="643" w:type="dxa"/>
            <w:tcBorders>
              <w:top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14,953</w:t>
            </w:r>
          </w:p>
        </w:tc>
        <w:tc>
          <w:tcPr>
            <w:tcW w:w="728" w:type="dxa"/>
            <w:tcBorders>
              <w:top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17,799</w:t>
            </w:r>
          </w:p>
        </w:tc>
        <w:tc>
          <w:tcPr>
            <w:tcW w:w="770" w:type="dxa"/>
            <w:tcBorders>
              <w:top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234,514</w:t>
            </w:r>
          </w:p>
        </w:tc>
        <w:tc>
          <w:tcPr>
            <w:tcW w:w="787" w:type="dxa"/>
            <w:tcBorders>
              <w:top w:val="nil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142,164</w:t>
            </w:r>
          </w:p>
        </w:tc>
        <w:tc>
          <w:tcPr>
            <w:tcW w:w="607" w:type="dxa"/>
            <w:tcBorders>
              <w:top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20,790</w:t>
            </w:r>
          </w:p>
        </w:tc>
        <w:tc>
          <w:tcPr>
            <w:tcW w:w="793" w:type="dxa"/>
            <w:tcBorders>
              <w:top w:val="nil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2,423</w:t>
            </w:r>
          </w:p>
        </w:tc>
        <w:tc>
          <w:tcPr>
            <w:tcW w:w="793" w:type="dxa"/>
            <w:tcBorders>
              <w:top w:val="nil"/>
              <w:right w:val="single" w:sz="4" w:space="0" w:color="auto"/>
            </w:tcBorders>
            <w:vAlign w:val="center"/>
          </w:tcPr>
          <w:p w:rsidR="00BE20FD" w:rsidRPr="00A02EFC" w:rsidRDefault="00BE20FD" w:rsidP="00996FDF">
            <w:pPr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569,641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121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 xml:space="preserve"> South of West Bank </w:t>
            </w:r>
          </w:p>
        </w:tc>
      </w:tr>
      <w:tr w:rsidR="00BE20FD" w:rsidRPr="00A02EFC" w:rsidTr="00A02EFC">
        <w:trPr>
          <w:trHeight w:val="284"/>
          <w:jc w:val="center"/>
        </w:trPr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40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قطاع غزة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ind w:left="7" w:right="95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75" w:type="dxa"/>
            <w:tcBorders>
              <w:top w:val="nil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3,092</w:t>
            </w:r>
          </w:p>
        </w:tc>
        <w:tc>
          <w:tcPr>
            <w:tcW w:w="784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479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61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647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 w:rsidP="00996FDF">
            <w:pPr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869</w:t>
            </w: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52</w:t>
            </w:r>
          </w:p>
        </w:tc>
        <w:tc>
          <w:tcPr>
            <w:tcW w:w="770" w:type="dxa"/>
            <w:tcBorders>
              <w:top w:val="nil"/>
              <w:bottom w:val="single" w:sz="4" w:space="0" w:color="auto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3,369</w:t>
            </w:r>
          </w:p>
        </w:tc>
        <w:tc>
          <w:tcPr>
            <w:tcW w:w="787" w:type="dxa"/>
            <w:tcBorders>
              <w:top w:val="nil"/>
              <w:bottom w:val="single" w:sz="4" w:space="0" w:color="auto"/>
            </w:tcBorders>
            <w:vAlign w:val="center"/>
          </w:tcPr>
          <w:p w:rsidR="00BE20FD" w:rsidRPr="00A02EFC" w:rsidRDefault="00BE20FD" w:rsidP="00996FDF">
            <w:pPr>
              <w:ind w:right="114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147</w:t>
            </w:r>
          </w:p>
        </w:tc>
        <w:tc>
          <w:tcPr>
            <w:tcW w:w="607" w:type="dxa"/>
            <w:tcBorders>
              <w:top w:val="nil"/>
              <w:bottom w:val="single" w:sz="4" w:space="0" w:color="auto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88</w:t>
            </w:r>
          </w:p>
        </w:tc>
        <w:tc>
          <w:tcPr>
            <w:tcW w:w="793" w:type="dxa"/>
            <w:tcBorders>
              <w:top w:val="nil"/>
              <w:bottom w:val="single" w:sz="4" w:space="0" w:color="auto"/>
            </w:tcBorders>
            <w:vAlign w:val="center"/>
          </w:tcPr>
          <w:p w:rsidR="00BE20FD" w:rsidRPr="00A02EFC" w:rsidRDefault="00BE20FD" w:rsidP="00996FDF">
            <w:pPr>
              <w:ind w:right="57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sz w:val="16"/>
                <w:szCs w:val="16"/>
              </w:rPr>
              <w:t>183</w:t>
            </w:r>
          </w:p>
        </w:tc>
        <w:tc>
          <w:tcPr>
            <w:tcW w:w="79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0FD" w:rsidRPr="00A02EFC" w:rsidRDefault="00BE20FD" w:rsidP="00996FDF">
            <w:pPr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A02EFC"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  <w:t>8,987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BE20FD" w:rsidRPr="00A02EFC" w:rsidRDefault="00BE20FD">
            <w:pPr>
              <w:ind w:right="121"/>
              <w:rPr>
                <w:rFonts w:ascii="Arial" w:hAnsi="Arial" w:cs="Simplified Arabic"/>
                <w:sz w:val="16"/>
                <w:szCs w:val="16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</w:rPr>
              <w:t xml:space="preserve"> Gaza Strip    </w:t>
            </w:r>
          </w:p>
        </w:tc>
      </w:tr>
      <w:tr w:rsidR="00467501" w:rsidRPr="00A02EFC" w:rsidTr="00A02EFC">
        <w:trPr>
          <w:trHeight w:val="284"/>
          <w:jc w:val="center"/>
        </w:trPr>
        <w:tc>
          <w:tcPr>
            <w:tcW w:w="3451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467501" w:rsidRPr="00A02EFC" w:rsidRDefault="00467501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A02EFC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A02EF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A02EFC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8320" w:type="dxa"/>
            <w:gridSpan w:val="11"/>
            <w:tcBorders>
              <w:top w:val="single" w:sz="4" w:space="0" w:color="auto"/>
              <w:left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467501" w:rsidRPr="00A02EFC" w:rsidRDefault="00467501" w:rsidP="00107D61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A02EFC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ED0ABC" w:rsidRDefault="00ED0ABC">
      <w:pPr>
        <w:bidi/>
        <w:jc w:val="center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ED0ABC" w:rsidRDefault="00ED0ABC">
      <w:pPr>
        <w:pStyle w:val="Footer"/>
        <w:tabs>
          <w:tab w:val="clear" w:pos="4153"/>
          <w:tab w:val="clear" w:pos="8306"/>
        </w:tabs>
        <w:rPr>
          <w:rtl/>
          <w:lang w:eastAsia="en-US"/>
        </w:rPr>
      </w:pPr>
    </w:p>
    <w:sectPr w:rsidR="00ED0ABC" w:rsidSect="0055581E">
      <w:pgSz w:w="13608" w:h="9639" w:orient="landscape" w:code="9"/>
      <w:pgMar w:top="1418" w:right="1418" w:bottom="1134" w:left="1418" w:header="720" w:footer="720" w:gutter="0"/>
      <w:pgNumType w:start="18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7E0" w:rsidRDefault="000F47E0">
      <w:r>
        <w:separator/>
      </w:r>
    </w:p>
  </w:endnote>
  <w:endnote w:type="continuationSeparator" w:id="0">
    <w:p w:rsidR="000F47E0" w:rsidRDefault="000F4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7E0" w:rsidRDefault="008809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F47E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47E0" w:rsidRDefault="000F47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7E0" w:rsidRDefault="00880946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/>
        <w:sz w:val="18"/>
        <w:szCs w:val="18"/>
      </w:rPr>
      <w:fldChar w:fldCharType="begin"/>
    </w:r>
    <w:r w:rsidR="000F47E0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 w:rsidR="00924DA7">
      <w:rPr>
        <w:rStyle w:val="PageNumber"/>
        <w:rFonts w:ascii="Arial" w:hAnsi="Arial" w:cs="Arial"/>
        <w:noProof/>
        <w:sz w:val="18"/>
        <w:szCs w:val="18"/>
      </w:rPr>
      <w:t>177</w:t>
    </w:r>
    <w:r>
      <w:rPr>
        <w:rStyle w:val="PageNumber"/>
        <w:rFonts w:ascii="Arial" w:hAnsi="Arial" w:cs="Arial"/>
        <w:sz w:val="18"/>
        <w:szCs w:val="18"/>
      </w:rPr>
      <w:fldChar w:fldCharType="end"/>
    </w:r>
  </w:p>
  <w:p w:rsidR="000F47E0" w:rsidRPr="00647BD1" w:rsidRDefault="000F47E0" w:rsidP="00647BD1">
    <w:pPr>
      <w:pStyle w:val="Footer"/>
      <w:tabs>
        <w:tab w:val="left" w:pos="2051"/>
      </w:tabs>
      <w:ind w:left="-567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>السياحة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7E0" w:rsidRDefault="000F47E0" w:rsidP="00AB3280">
    <w:pPr>
      <w:pStyle w:val="Footer"/>
      <w:tabs>
        <w:tab w:val="clear" w:pos="4153"/>
        <w:tab w:val="center" w:pos="4820"/>
      </w:tabs>
      <w:jc w:val="right"/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السياحة</w:t>
    </w:r>
    <w:r w:rsidR="00880946">
      <w:rPr>
        <w:rStyle w:val="PageNumber"/>
        <w:rFonts w:ascii="Arial" w:hAnsi="Arial" w:cs="Arial"/>
        <w:sz w:val="18"/>
        <w:szCs w:val="18"/>
        <w:rtl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PAGE  </w:instrText>
    </w:r>
    <w:r w:rsidR="00880946"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784C89">
      <w:rPr>
        <w:rStyle w:val="PageNumber"/>
        <w:rFonts w:ascii="Arial" w:hAnsi="Arial" w:cs="Arial"/>
        <w:noProof/>
        <w:sz w:val="18"/>
        <w:szCs w:val="18"/>
      </w:rPr>
      <w:t>183</w:t>
    </w:r>
    <w:r w:rsidR="00880946">
      <w:rPr>
        <w:rStyle w:val="PageNumber"/>
        <w:rFonts w:ascii="Arial" w:hAnsi="Arial" w:cs="Arial"/>
        <w:sz w:val="18"/>
        <w:szCs w:val="18"/>
        <w:rtl/>
      </w:rPr>
      <w:fldChar w:fldCharType="end"/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7E0" w:rsidRDefault="000F47E0">
      <w:r>
        <w:separator/>
      </w:r>
    </w:p>
  </w:footnote>
  <w:footnote w:type="continuationSeparator" w:id="0">
    <w:p w:rsidR="000F47E0" w:rsidRDefault="000F47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7E0" w:rsidRPr="001E7D8F" w:rsidRDefault="000F47E0" w:rsidP="001E4872">
    <w:pPr>
      <w:pStyle w:val="Header"/>
      <w:tabs>
        <w:tab w:val="clear" w:pos="8640"/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2012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الاراضي الفلسطينية</w:t>
    </w:r>
    <w:r>
      <w:rPr>
        <w:rFonts w:ascii="Simplified Arabic" w:hAnsi="Simplified Arabic" w:cs="Simplified Arabic"/>
        <w:szCs w:val="16"/>
        <w:rtl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7E0" w:rsidRPr="001E7D8F" w:rsidRDefault="000F47E0" w:rsidP="00F859F7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2012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الفلســطينيون في الاراضي الفلسطينية</w:t>
    </w:r>
  </w:p>
  <w:p w:rsidR="000F47E0" w:rsidRPr="00F859F7" w:rsidRDefault="000F47E0" w:rsidP="00F859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5A61EC"/>
    <w:multiLevelType w:val="multilevel"/>
    <w:tmpl w:val="E174AC52"/>
    <w:lvl w:ilvl="0">
      <w:start w:val="2"/>
      <w:numFmt w:val="decimal"/>
      <w:lvlText w:val="%1.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1">
      <w:start w:val="16"/>
      <w:numFmt w:val="decimal"/>
      <w:isLgl/>
      <w:lvlText w:val="%1.%2"/>
      <w:lvlJc w:val="left"/>
      <w:pPr>
        <w:tabs>
          <w:tab w:val="num" w:pos="824"/>
        </w:tabs>
        <w:ind w:left="824" w:right="824" w:hanging="54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</w:abstractNum>
  <w:abstractNum w:abstractNumId="2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4">
    <w:nsid w:val="434C04F1"/>
    <w:multiLevelType w:val="hybridMultilevel"/>
    <w:tmpl w:val="619E74FA"/>
    <w:lvl w:ilvl="0" w:tplc="0401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5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6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7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1F533A8"/>
    <w:multiLevelType w:val="hybridMultilevel"/>
    <w:tmpl w:val="E1F2AE6E"/>
    <w:lvl w:ilvl="0" w:tplc="04010001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7B9608D"/>
    <w:multiLevelType w:val="hybridMultilevel"/>
    <w:tmpl w:val="804A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11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2">
    <w:nsid w:val="7BB81094"/>
    <w:multiLevelType w:val="multilevel"/>
    <w:tmpl w:val="8480B6FA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cs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12"/>
  </w:num>
  <w:num w:numId="6">
    <w:abstractNumId w:val="10"/>
  </w:num>
  <w:num w:numId="7">
    <w:abstractNumId w:val="1"/>
  </w:num>
  <w:num w:numId="8">
    <w:abstractNumId w:val="5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4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AA6"/>
    <w:rsid w:val="00007CF8"/>
    <w:rsid w:val="00015F44"/>
    <w:rsid w:val="000202C7"/>
    <w:rsid w:val="000406A1"/>
    <w:rsid w:val="00040908"/>
    <w:rsid w:val="0006660D"/>
    <w:rsid w:val="00090F29"/>
    <w:rsid w:val="000B7AB2"/>
    <w:rsid w:val="000C355A"/>
    <w:rsid w:val="000C3BCA"/>
    <w:rsid w:val="000D0970"/>
    <w:rsid w:val="000D37AC"/>
    <w:rsid w:val="000F47E0"/>
    <w:rsid w:val="00107D61"/>
    <w:rsid w:val="001111EF"/>
    <w:rsid w:val="00114B3E"/>
    <w:rsid w:val="001327AC"/>
    <w:rsid w:val="00134117"/>
    <w:rsid w:val="00160CF1"/>
    <w:rsid w:val="001724C4"/>
    <w:rsid w:val="00192B5A"/>
    <w:rsid w:val="001D6A56"/>
    <w:rsid w:val="001E4872"/>
    <w:rsid w:val="00222224"/>
    <w:rsid w:val="00224554"/>
    <w:rsid w:val="0023472F"/>
    <w:rsid w:val="0025675D"/>
    <w:rsid w:val="002A6A80"/>
    <w:rsid w:val="002B7AE2"/>
    <w:rsid w:val="002D22FB"/>
    <w:rsid w:val="002D6445"/>
    <w:rsid w:val="002D72BF"/>
    <w:rsid w:val="002F5BDE"/>
    <w:rsid w:val="00313EF9"/>
    <w:rsid w:val="0032318D"/>
    <w:rsid w:val="00331E99"/>
    <w:rsid w:val="003512DF"/>
    <w:rsid w:val="00351327"/>
    <w:rsid w:val="00353B33"/>
    <w:rsid w:val="00372F96"/>
    <w:rsid w:val="00380E5A"/>
    <w:rsid w:val="0038565B"/>
    <w:rsid w:val="003920DA"/>
    <w:rsid w:val="003D5DF3"/>
    <w:rsid w:val="00404589"/>
    <w:rsid w:val="00426182"/>
    <w:rsid w:val="004269C1"/>
    <w:rsid w:val="00467501"/>
    <w:rsid w:val="00494AA5"/>
    <w:rsid w:val="0049616C"/>
    <w:rsid w:val="004A7D9C"/>
    <w:rsid w:val="004B59BA"/>
    <w:rsid w:val="004C63B4"/>
    <w:rsid w:val="0050274C"/>
    <w:rsid w:val="0051004E"/>
    <w:rsid w:val="00516058"/>
    <w:rsid w:val="0053404F"/>
    <w:rsid w:val="00547473"/>
    <w:rsid w:val="0055581E"/>
    <w:rsid w:val="005655A9"/>
    <w:rsid w:val="00567C32"/>
    <w:rsid w:val="005820ED"/>
    <w:rsid w:val="00595293"/>
    <w:rsid w:val="005A405E"/>
    <w:rsid w:val="005E37BB"/>
    <w:rsid w:val="005F50D8"/>
    <w:rsid w:val="00613FAB"/>
    <w:rsid w:val="00624AE2"/>
    <w:rsid w:val="00636224"/>
    <w:rsid w:val="00647BD1"/>
    <w:rsid w:val="0068268F"/>
    <w:rsid w:val="00691889"/>
    <w:rsid w:val="007113FA"/>
    <w:rsid w:val="00722703"/>
    <w:rsid w:val="00734761"/>
    <w:rsid w:val="007525E0"/>
    <w:rsid w:val="00783213"/>
    <w:rsid w:val="00784C89"/>
    <w:rsid w:val="007A03C6"/>
    <w:rsid w:val="007B33C9"/>
    <w:rsid w:val="007C1FBF"/>
    <w:rsid w:val="007C4F93"/>
    <w:rsid w:val="008040C3"/>
    <w:rsid w:val="0082631F"/>
    <w:rsid w:val="0084364F"/>
    <w:rsid w:val="00867C02"/>
    <w:rsid w:val="00880946"/>
    <w:rsid w:val="008846F7"/>
    <w:rsid w:val="00895FC5"/>
    <w:rsid w:val="008B3270"/>
    <w:rsid w:val="008C6D73"/>
    <w:rsid w:val="008D4B19"/>
    <w:rsid w:val="008D7D2C"/>
    <w:rsid w:val="008F42BD"/>
    <w:rsid w:val="008F58A0"/>
    <w:rsid w:val="008F6057"/>
    <w:rsid w:val="00905E87"/>
    <w:rsid w:val="00906DF1"/>
    <w:rsid w:val="009070B6"/>
    <w:rsid w:val="00916343"/>
    <w:rsid w:val="00924DA7"/>
    <w:rsid w:val="00936A28"/>
    <w:rsid w:val="00937C4A"/>
    <w:rsid w:val="00946795"/>
    <w:rsid w:val="00957268"/>
    <w:rsid w:val="009674D9"/>
    <w:rsid w:val="00967A28"/>
    <w:rsid w:val="0098386B"/>
    <w:rsid w:val="00996FDF"/>
    <w:rsid w:val="009A0411"/>
    <w:rsid w:val="009E1A79"/>
    <w:rsid w:val="009E3AA6"/>
    <w:rsid w:val="00A02EFC"/>
    <w:rsid w:val="00A31BFC"/>
    <w:rsid w:val="00A329ED"/>
    <w:rsid w:val="00A55B50"/>
    <w:rsid w:val="00A80CFC"/>
    <w:rsid w:val="00A94892"/>
    <w:rsid w:val="00AB1268"/>
    <w:rsid w:val="00AB3280"/>
    <w:rsid w:val="00AB3505"/>
    <w:rsid w:val="00AE6C8A"/>
    <w:rsid w:val="00B27E7E"/>
    <w:rsid w:val="00B434A4"/>
    <w:rsid w:val="00B52807"/>
    <w:rsid w:val="00B648C0"/>
    <w:rsid w:val="00B666B4"/>
    <w:rsid w:val="00B73C1E"/>
    <w:rsid w:val="00B778C9"/>
    <w:rsid w:val="00B91AE3"/>
    <w:rsid w:val="00BB0FC1"/>
    <w:rsid w:val="00BB61F0"/>
    <w:rsid w:val="00BE20FD"/>
    <w:rsid w:val="00C26DB4"/>
    <w:rsid w:val="00C27A34"/>
    <w:rsid w:val="00C47018"/>
    <w:rsid w:val="00C73AAF"/>
    <w:rsid w:val="00C846A5"/>
    <w:rsid w:val="00CA14F0"/>
    <w:rsid w:val="00CA59B3"/>
    <w:rsid w:val="00CA752D"/>
    <w:rsid w:val="00CC5418"/>
    <w:rsid w:val="00D14799"/>
    <w:rsid w:val="00D96FDB"/>
    <w:rsid w:val="00DB13CB"/>
    <w:rsid w:val="00DD125A"/>
    <w:rsid w:val="00DD3473"/>
    <w:rsid w:val="00DD7395"/>
    <w:rsid w:val="00E21733"/>
    <w:rsid w:val="00E4301E"/>
    <w:rsid w:val="00E52D5A"/>
    <w:rsid w:val="00E5563A"/>
    <w:rsid w:val="00E8401F"/>
    <w:rsid w:val="00E86E5B"/>
    <w:rsid w:val="00EA560C"/>
    <w:rsid w:val="00EC1BB7"/>
    <w:rsid w:val="00EC21DC"/>
    <w:rsid w:val="00ED0ABC"/>
    <w:rsid w:val="00EE5BC8"/>
    <w:rsid w:val="00F105EC"/>
    <w:rsid w:val="00F11E2A"/>
    <w:rsid w:val="00F47495"/>
    <w:rsid w:val="00F64E72"/>
    <w:rsid w:val="00F74FB3"/>
    <w:rsid w:val="00F8244C"/>
    <w:rsid w:val="00F828EB"/>
    <w:rsid w:val="00F85177"/>
    <w:rsid w:val="00F859F7"/>
    <w:rsid w:val="00F85EB0"/>
    <w:rsid w:val="00FC4F49"/>
    <w:rsid w:val="00FD5F37"/>
    <w:rsid w:val="00FE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C8"/>
    <w:rPr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E5BC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5BC8"/>
    <w:pPr>
      <w:keepNext/>
      <w:bidi/>
      <w:ind w:right="79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EE5BC8"/>
    <w:pPr>
      <w:keepNext/>
      <w:jc w:val="right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EE5BC8"/>
    <w:pPr>
      <w:keepNext/>
      <w:ind w:right="121"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EE5BC8"/>
    <w:pPr>
      <w:keepNext/>
      <w:ind w:right="10"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EE5BC8"/>
    <w:pPr>
      <w:keepNext/>
      <w:bidi/>
      <w:jc w:val="lowKashida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qFormat/>
    <w:rsid w:val="00EE5BC8"/>
    <w:pPr>
      <w:keepNext/>
      <w:bidi/>
      <w:jc w:val="center"/>
      <w:outlineLvl w:val="6"/>
    </w:pPr>
    <w:rPr>
      <w:rFonts w:ascii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rsid w:val="00EE5BC8"/>
    <w:pPr>
      <w:keepNext/>
      <w:ind w:firstLine="55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EE5BC8"/>
    <w:pPr>
      <w:keepNext/>
      <w:outlineLvl w:val="8"/>
    </w:pPr>
    <w:rPr>
      <w:rFonts w:ascii="Arial" w:hAnsi="Arial" w:cs="Simplified Arab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rsid w:val="00EE5BC8"/>
    <w:pP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</w:rPr>
  </w:style>
  <w:style w:type="paragraph" w:customStyle="1" w:styleId="font6">
    <w:name w:val="font6"/>
    <w:basedOn w:val="Normal"/>
    <w:rsid w:val="00EE5BC8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4">
    <w:name w:val="xl24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31">
    <w:name w:val="xl31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2">
    <w:name w:val="xl32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3">
    <w:name w:val="xl33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4">
    <w:name w:val="xl3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7">
    <w:name w:val="xl37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8">
    <w:name w:val="xl3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9">
    <w:name w:val="xl39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2">
    <w:name w:val="xl42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43">
    <w:name w:val="xl43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4">
    <w:name w:val="xl44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5">
    <w:name w:val="xl45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50">
    <w:name w:val="xl50"/>
    <w:basedOn w:val="Normal"/>
    <w:rsid w:val="00EE5BC8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1">
    <w:name w:val="xl51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2">
    <w:name w:val="xl52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3">
    <w:name w:val="xl53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4">
    <w:name w:val="xl54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5">
    <w:name w:val="xl55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6">
    <w:name w:val="xl56"/>
    <w:basedOn w:val="Normal"/>
    <w:rsid w:val="00EE5B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2"/>
      <w:szCs w:val="22"/>
    </w:rPr>
  </w:style>
  <w:style w:type="paragraph" w:customStyle="1" w:styleId="xl57">
    <w:name w:val="xl5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58">
    <w:name w:val="xl5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1"/>
      <w:szCs w:val="21"/>
    </w:rPr>
  </w:style>
  <w:style w:type="paragraph" w:customStyle="1" w:styleId="xl59">
    <w:name w:val="xl59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7">
    <w:name w:val="xl67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9">
    <w:name w:val="xl69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EE5BC8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EE5BC8"/>
    <w:pP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styleId="Footer">
    <w:name w:val="footer"/>
    <w:basedOn w:val="Normal"/>
    <w:link w:val="FooterChar"/>
    <w:rsid w:val="00EE5B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E5BC8"/>
  </w:style>
  <w:style w:type="paragraph" w:styleId="Header">
    <w:name w:val="header"/>
    <w:basedOn w:val="Normal"/>
    <w:link w:val="HeaderChar"/>
    <w:rsid w:val="00EE5BC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EE5BC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E5BC8"/>
    <w:rPr>
      <w:color w:val="800080"/>
      <w:u w:val="single"/>
    </w:rPr>
  </w:style>
  <w:style w:type="paragraph" w:styleId="BodyText">
    <w:name w:val="Body Text"/>
    <w:basedOn w:val="Normal"/>
    <w:semiHidden/>
    <w:rsid w:val="00EE5BC8"/>
    <w:pPr>
      <w:jc w:val="center"/>
    </w:pPr>
    <w:rPr>
      <w:rFonts w:ascii="Arial" w:hAnsi="Arial" w:cs="Arial"/>
      <w:sz w:val="18"/>
      <w:szCs w:val="18"/>
      <w:lang w:eastAsia="en-US"/>
    </w:rPr>
  </w:style>
  <w:style w:type="paragraph" w:styleId="BodyText2">
    <w:name w:val="Body Text 2"/>
    <w:basedOn w:val="Normal"/>
    <w:link w:val="BodyText2Char"/>
    <w:semiHidden/>
    <w:rsid w:val="00EE5BC8"/>
    <w:pPr>
      <w:bidi/>
      <w:jc w:val="lowKashida"/>
    </w:pPr>
    <w:rPr>
      <w:rFonts w:cs="Simplified Arabic"/>
      <w:noProof/>
      <w:lang w:eastAsia="en-US"/>
    </w:rPr>
  </w:style>
  <w:style w:type="paragraph" w:styleId="Title">
    <w:name w:val="Title"/>
    <w:basedOn w:val="Normal"/>
    <w:qFormat/>
    <w:rsid w:val="00EE5BC8"/>
    <w:pPr>
      <w:bidi/>
      <w:jc w:val="center"/>
    </w:pPr>
    <w:rPr>
      <w:rFonts w:cs="Simplified Arabic"/>
      <w:b/>
      <w:bCs/>
      <w:noProof/>
      <w:sz w:val="24"/>
      <w:szCs w:val="28"/>
      <w:lang w:eastAsia="en-US"/>
    </w:rPr>
  </w:style>
  <w:style w:type="paragraph" w:styleId="BodyText3">
    <w:name w:val="Body Text 3"/>
    <w:basedOn w:val="Normal"/>
    <w:semiHidden/>
    <w:rsid w:val="00EE5BC8"/>
    <w:pPr>
      <w:jc w:val="center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BodyTextIndent2">
    <w:name w:val="Body Text Indent 2"/>
    <w:basedOn w:val="Normal"/>
    <w:semiHidden/>
    <w:rsid w:val="00EE5BC8"/>
    <w:pPr>
      <w:tabs>
        <w:tab w:val="left" w:pos="424"/>
      </w:tabs>
      <w:bidi/>
      <w:ind w:left="-1"/>
      <w:jc w:val="lowKashida"/>
    </w:pPr>
    <w:rPr>
      <w:rFonts w:cs="Simplified Arabic"/>
      <w:noProof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B3270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134117"/>
    <w:rPr>
      <w:b/>
      <w:bCs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34117"/>
    <w:rPr>
      <w:rFonts w:cs="Simplified Arabic"/>
      <w:noProof/>
    </w:rPr>
  </w:style>
  <w:style w:type="character" w:customStyle="1" w:styleId="Heading9Char">
    <w:name w:val="Heading 9 Char"/>
    <w:basedOn w:val="DefaultParagraphFont"/>
    <w:link w:val="Heading9"/>
    <w:rsid w:val="003920DA"/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60CF1"/>
    <w:rPr>
      <w:lang w:eastAsia="ar-SA"/>
    </w:rPr>
  </w:style>
  <w:style w:type="character" w:customStyle="1" w:styleId="HeaderChar">
    <w:name w:val="Header Char"/>
    <w:basedOn w:val="DefaultParagraphFont"/>
    <w:link w:val="Header"/>
    <w:rsid w:val="00936A28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F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4593301435406741"/>
          <c:y val="0.22767857142857087"/>
          <c:w val="0.83253588516746357"/>
          <c:h val="0.3258928571428599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6379278655379313E-5"/>
                  <c:y val="-9.4550750253935747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7555815232913477E-3"/>
                  <c:y val="-3.519897454865211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3.1910572638898377E-3"/>
                  <c:y val="-4.665718185012906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5505004883349123E-3"/>
                  <c:y val="-2.8800038992986141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6.062008745085834E-3"/>
                  <c:y val="-2.403835353319763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94019138755981091"/>
                  <c:y val="0.38392857142857351"/>
                </c:manualLayout>
              </c:layout>
              <c:dLblPos val="outEnd"/>
              <c:showVal val="1"/>
            </c:dLbl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   شمال الضفة الغربية               North of West Bank</c:v>
                </c:pt>
                <c:pt idx="1">
                  <c:v> وسط الضفة     الغربية      Middle of West Bank</c:v>
                </c:pt>
                <c:pt idx="2">
                  <c:v> القدس Jerusalem</c:v>
                </c:pt>
                <c:pt idx="3">
                  <c:v>جنوب الضفة الغربية     South of West Bank</c:v>
                </c:pt>
                <c:pt idx="4">
                  <c:v> قطاع غزة    Gaza Strip  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8</c:v>
                </c:pt>
                <c:pt idx="1">
                  <c:v>27</c:v>
                </c:pt>
                <c:pt idx="2">
                  <c:v>28</c:v>
                </c:pt>
                <c:pt idx="3">
                  <c:v>28</c:v>
                </c:pt>
                <c:pt idx="4">
                  <c:v>12</c:v>
                </c:pt>
              </c:numCache>
            </c:numRef>
          </c:val>
        </c:ser>
        <c:dLbls>
          <c:showVal val="1"/>
        </c:dLbls>
        <c:axId val="83318272"/>
        <c:axId val="83320192"/>
      </c:barChart>
      <c:catAx>
        <c:axId val="833182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5454545454545453"/>
              <c:y val="0.89285714285714268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3320192"/>
        <c:crosses val="autoZero"/>
        <c:auto val="1"/>
        <c:lblAlgn val="ctr"/>
        <c:lblOffset val="100"/>
        <c:tickLblSkip val="1"/>
        <c:tickMarkSkip val="1"/>
      </c:catAx>
      <c:valAx>
        <c:axId val="8332019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عدد الفنادق </a:t>
                </a:r>
                <a:r>
                  <a:rPr lang="en-US"/>
                  <a:t>Number of Hotes</a:t>
                </a:r>
              </a:p>
            </c:rich>
          </c:tx>
          <c:layout>
            <c:manualLayout>
              <c:xMode val="edge"/>
              <c:yMode val="edge"/>
              <c:x val="2.2958521705209275E-2"/>
              <c:y val="0.16967481775191795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331827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4CB27-79B1-4DB0-BDE4-8F82EC1AF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1275</Words>
  <Characters>6318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fathi</dc:creator>
  <cp:lastModifiedBy>maen</cp:lastModifiedBy>
  <cp:revision>54</cp:revision>
  <cp:lastPrinted>2012-12-10T07:48:00Z</cp:lastPrinted>
  <dcterms:created xsi:type="dcterms:W3CDTF">2012-10-15T12:20:00Z</dcterms:created>
  <dcterms:modified xsi:type="dcterms:W3CDTF">2012-12-10T07:49:00Z</dcterms:modified>
</cp:coreProperties>
</file>